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line="183" w:lineRule="auto"/>
        <w:ind w:firstLine="34"/>
        <w:rPr>
          <w:rFonts w:ascii="黑体" w:hAnsi="黑体" w:eastAsia="黑体" w:cs="黑体"/>
          <w:sz w:val="32"/>
          <w:szCs w:val="32"/>
        </w:rPr>
      </w:pPr>
      <w:r>
        <w:rPr>
          <w:rFonts w:ascii="黑体" w:hAnsi="黑体" w:eastAsia="黑体" w:cs="黑体"/>
          <w:spacing w:val="-12"/>
          <w:sz w:val="32"/>
          <w:szCs w:val="32"/>
        </w:rPr>
        <w:t>附件一</w:t>
      </w:r>
    </w:p>
    <w:p>
      <w:pPr>
        <w:spacing w:before="309" w:line="183" w:lineRule="auto"/>
        <w:ind w:firstLine="3659"/>
        <w:rPr>
          <w:rFonts w:ascii="仿宋" w:hAnsi="仿宋" w:eastAsia="仿宋" w:cs="仿宋"/>
          <w:sz w:val="32"/>
          <w:szCs w:val="32"/>
        </w:rPr>
      </w:pPr>
      <w:r>
        <w:rPr>
          <w:rFonts w:ascii="仿宋" w:hAnsi="仿宋" w:eastAsia="仿宋" w:cs="仿宋"/>
          <w:spacing w:val="-3"/>
          <w:sz w:val="32"/>
          <w:szCs w:val="32"/>
          <w14:textOutline w14:w="5791" w14:cap="sq" w14:cmpd="sng" w14:algn="ctr">
            <w14:solidFill>
              <w14:srgbClr w14:val="000000"/>
            </w14:solidFill>
            <w14:prstDash w14:val="solid"/>
            <w14:bevel/>
          </w14:textOutline>
        </w:rPr>
        <w:t>DREAD</w:t>
      </w:r>
      <w:r>
        <w:rPr>
          <w:rFonts w:ascii="仿宋" w:hAnsi="仿宋" w:eastAsia="仿宋" w:cs="仿宋"/>
          <w:spacing w:val="-65"/>
          <w:sz w:val="32"/>
          <w:szCs w:val="32"/>
        </w:rPr>
        <w:t xml:space="preserve"> </w:t>
      </w:r>
      <w:r>
        <w:rPr>
          <w:rFonts w:ascii="仿宋" w:hAnsi="仿宋" w:eastAsia="仿宋" w:cs="仿宋"/>
          <w:spacing w:val="-3"/>
          <w:sz w:val="32"/>
          <w:szCs w:val="32"/>
          <w14:textOutline w14:w="5791" w14:cap="sq" w14:cmpd="sng" w14:algn="ctr">
            <w14:solidFill>
              <w14:srgbClr w14:val="000000"/>
            </w14:solidFill>
            <w14:prstDash w14:val="solid"/>
            <w14:bevel/>
          </w14:textOutline>
        </w:rPr>
        <w:t>模型</w:t>
      </w:r>
    </w:p>
    <w:p>
      <w:pPr>
        <w:spacing w:line="360" w:lineRule="auto"/>
        <w:ind w:left="11" w:right="24" w:firstLine="649"/>
        <w:rPr>
          <w:rFonts w:ascii="仿宋" w:hAnsi="仿宋" w:eastAsia="仿宋" w:cs="仿宋"/>
          <w:sz w:val="32"/>
          <w:szCs w:val="32"/>
        </w:rPr>
      </w:pPr>
      <w:r>
        <w:rPr>
          <w:rFonts w:ascii="仿宋" w:hAnsi="仿宋" w:eastAsia="仿宋" w:cs="仿宋"/>
          <w:spacing w:val="6"/>
          <w:sz w:val="32"/>
          <w:szCs w:val="32"/>
        </w:rPr>
        <w:t>充分考虑漏洞被利用的难易程度以及对学校网络和系统的</w:t>
      </w:r>
      <w:r>
        <w:rPr>
          <w:rFonts w:ascii="仿宋" w:hAnsi="仿宋" w:eastAsia="仿宋" w:cs="仿宋"/>
          <w:spacing w:val="8"/>
          <w:sz w:val="32"/>
          <w:szCs w:val="32"/>
        </w:rPr>
        <w:t xml:space="preserve"> </w:t>
      </w:r>
      <w:r>
        <w:rPr>
          <w:rFonts w:ascii="仿宋" w:hAnsi="仿宋" w:eastAsia="仿宋" w:cs="仿宋"/>
          <w:spacing w:val="-6"/>
          <w:sz w:val="32"/>
          <w:szCs w:val="32"/>
        </w:rPr>
        <w:t>影响情况，采取</w:t>
      </w:r>
      <w:r>
        <w:rPr>
          <w:rFonts w:ascii="仿宋" w:hAnsi="仿宋" w:eastAsia="仿宋" w:cs="仿宋"/>
          <w:spacing w:val="-61"/>
          <w:sz w:val="32"/>
          <w:szCs w:val="32"/>
        </w:rPr>
        <w:t xml:space="preserve"> </w:t>
      </w:r>
      <w:r>
        <w:rPr>
          <w:rFonts w:ascii="仿宋" w:hAnsi="仿宋" w:eastAsia="仿宋" w:cs="仿宋"/>
          <w:spacing w:val="-6"/>
          <w:sz w:val="32"/>
          <w:szCs w:val="32"/>
        </w:rPr>
        <w:t>DREAD</w:t>
      </w:r>
      <w:r>
        <w:rPr>
          <w:rFonts w:ascii="仿宋" w:hAnsi="仿宋" w:eastAsia="仿宋" w:cs="仿宋"/>
          <w:spacing w:val="-71"/>
          <w:sz w:val="32"/>
          <w:szCs w:val="32"/>
        </w:rPr>
        <w:t xml:space="preserve"> </w:t>
      </w:r>
      <w:r>
        <w:rPr>
          <w:rFonts w:ascii="仿宋" w:hAnsi="仿宋" w:eastAsia="仿宋" w:cs="仿宋"/>
          <w:spacing w:val="-6"/>
          <w:sz w:val="32"/>
          <w:szCs w:val="32"/>
        </w:rPr>
        <w:t>模型对安全漏洞进行风险等级划分，并对</w:t>
      </w:r>
      <w:r>
        <w:rPr>
          <w:rFonts w:ascii="仿宋" w:hAnsi="仿宋" w:eastAsia="仿宋" w:cs="仿宋"/>
          <w:sz w:val="32"/>
          <w:szCs w:val="32"/>
        </w:rPr>
        <w:t xml:space="preserve"> </w:t>
      </w:r>
      <w:r>
        <w:rPr>
          <w:rFonts w:ascii="仿宋" w:hAnsi="仿宋" w:eastAsia="仿宋" w:cs="仿宋"/>
          <w:spacing w:val="-2"/>
          <w:sz w:val="32"/>
          <w:szCs w:val="32"/>
        </w:rPr>
        <w:t>各级别漏洞进行举例。</w:t>
      </w:r>
    </w:p>
    <w:p>
      <w:pPr>
        <w:spacing w:line="360" w:lineRule="auto"/>
        <w:ind w:left="23" w:right="23" w:firstLine="618"/>
        <w:rPr>
          <w:rFonts w:ascii="仿宋" w:hAnsi="仿宋" w:eastAsia="仿宋" w:cs="仿宋"/>
          <w:sz w:val="32"/>
          <w:szCs w:val="32"/>
        </w:rPr>
      </w:pPr>
      <w:r>
        <w:rPr>
          <w:rFonts w:ascii="仿宋" w:hAnsi="仿宋" w:eastAsia="仿宋" w:cs="仿宋"/>
          <w:spacing w:val="-9"/>
          <w:sz w:val="32"/>
          <w:szCs w:val="32"/>
        </w:rPr>
        <w:t>（</w:t>
      </w:r>
      <w:r>
        <w:rPr>
          <w:rFonts w:ascii="仿宋" w:hAnsi="仿宋" w:eastAsia="仿宋" w:cs="仿宋"/>
          <w:spacing w:val="-65"/>
          <w:sz w:val="32"/>
          <w:szCs w:val="32"/>
        </w:rPr>
        <w:t xml:space="preserve"> </w:t>
      </w:r>
      <w:r>
        <w:rPr>
          <w:rFonts w:ascii="仿宋" w:hAnsi="仿宋" w:eastAsia="仿宋" w:cs="仿宋"/>
          <w:spacing w:val="-9"/>
          <w:sz w:val="32"/>
          <w:szCs w:val="32"/>
        </w:rPr>
        <w:t>一）在量化风险的过程中，对每个威胁进行评分，并按照</w:t>
      </w:r>
      <w:r>
        <w:rPr>
          <w:rFonts w:ascii="仿宋" w:hAnsi="仿宋" w:eastAsia="仿宋" w:cs="仿宋"/>
          <w:sz w:val="32"/>
          <w:szCs w:val="32"/>
        </w:rPr>
        <w:t xml:space="preserve"> </w:t>
      </w:r>
      <w:r>
        <w:rPr>
          <w:rFonts w:ascii="仿宋" w:hAnsi="仿宋" w:eastAsia="仿宋" w:cs="仿宋"/>
          <w:spacing w:val="-3"/>
          <w:sz w:val="32"/>
          <w:szCs w:val="32"/>
        </w:rPr>
        <w:t>如下公式计算风险值：</w:t>
      </w:r>
    </w:p>
    <w:p>
      <w:pPr>
        <w:spacing w:before="260" w:line="695" w:lineRule="exact"/>
        <w:ind w:firstLine="2739"/>
        <w:rPr>
          <w:rFonts w:ascii="Times New Roman" w:hAnsi="Times New Roman" w:eastAsia="Times New Roman" w:cs="Times New Roman"/>
          <w:sz w:val="32"/>
          <w:szCs w:val="32"/>
        </w:rPr>
      </w:pPr>
      <w:r>
        <w:rPr>
          <w:rFonts w:ascii="Times New Roman" w:hAnsi="Times New Roman" w:eastAsia="Times New Roman" w:cs="Times New Roman"/>
          <w:spacing w:val="-5"/>
          <w:position w:val="23"/>
          <w:sz w:val="32"/>
          <w:szCs w:val="32"/>
        </w:rPr>
        <w:t>Risk</w:t>
      </w:r>
      <w:r>
        <w:rPr>
          <w:rFonts w:ascii="Times New Roman" w:hAnsi="Times New Roman" w:eastAsia="Times New Roman" w:cs="Times New Roman"/>
          <w:spacing w:val="17"/>
          <w:position w:val="23"/>
          <w:sz w:val="32"/>
          <w:szCs w:val="32"/>
        </w:rPr>
        <w:t xml:space="preserve"> </w:t>
      </w:r>
      <w:r>
        <w:rPr>
          <w:rFonts w:ascii="Times New Roman" w:hAnsi="Times New Roman" w:eastAsia="Times New Roman" w:cs="Times New Roman"/>
          <w:spacing w:val="-5"/>
          <w:position w:val="23"/>
          <w:sz w:val="32"/>
          <w:szCs w:val="32"/>
        </w:rPr>
        <w:t>=</w:t>
      </w:r>
      <w:r>
        <w:rPr>
          <w:rFonts w:ascii="Times New Roman" w:hAnsi="Times New Roman" w:eastAsia="Times New Roman" w:cs="Times New Roman"/>
          <w:spacing w:val="7"/>
          <w:position w:val="23"/>
          <w:sz w:val="32"/>
          <w:szCs w:val="32"/>
        </w:rPr>
        <w:t xml:space="preserve"> </w:t>
      </w:r>
      <w:r>
        <w:rPr>
          <w:rFonts w:ascii="Times New Roman" w:hAnsi="Times New Roman" w:eastAsia="Times New Roman" w:cs="Times New Roman"/>
          <w:spacing w:val="-5"/>
          <w:position w:val="23"/>
          <w:sz w:val="32"/>
          <w:szCs w:val="32"/>
        </w:rPr>
        <w:t>D</w:t>
      </w:r>
      <w:r>
        <w:rPr>
          <w:rFonts w:ascii="Times New Roman" w:hAnsi="Times New Roman" w:eastAsia="Times New Roman" w:cs="Times New Roman"/>
          <w:spacing w:val="5"/>
          <w:position w:val="23"/>
          <w:sz w:val="32"/>
          <w:szCs w:val="32"/>
        </w:rPr>
        <w:t xml:space="preserve"> </w:t>
      </w:r>
      <w:r>
        <w:rPr>
          <w:rFonts w:ascii="Times New Roman" w:hAnsi="Times New Roman" w:eastAsia="Times New Roman" w:cs="Times New Roman"/>
          <w:spacing w:val="-5"/>
          <w:position w:val="23"/>
          <w:sz w:val="32"/>
          <w:szCs w:val="32"/>
        </w:rPr>
        <w:t>+</w:t>
      </w:r>
      <w:r>
        <w:rPr>
          <w:rFonts w:ascii="Times New Roman" w:hAnsi="Times New Roman" w:eastAsia="Times New Roman" w:cs="Times New Roman"/>
          <w:spacing w:val="8"/>
          <w:position w:val="23"/>
          <w:sz w:val="32"/>
          <w:szCs w:val="32"/>
        </w:rPr>
        <w:t xml:space="preserve"> </w:t>
      </w:r>
      <w:r>
        <w:rPr>
          <w:rFonts w:ascii="Times New Roman" w:hAnsi="Times New Roman" w:eastAsia="Times New Roman" w:cs="Times New Roman"/>
          <w:spacing w:val="-5"/>
          <w:position w:val="23"/>
          <w:sz w:val="32"/>
          <w:szCs w:val="32"/>
        </w:rPr>
        <w:t>R</w:t>
      </w:r>
      <w:r>
        <w:rPr>
          <w:rFonts w:ascii="Times New Roman" w:hAnsi="Times New Roman" w:eastAsia="Times New Roman" w:cs="Times New Roman"/>
          <w:spacing w:val="3"/>
          <w:position w:val="23"/>
          <w:sz w:val="32"/>
          <w:szCs w:val="32"/>
        </w:rPr>
        <w:t xml:space="preserve"> </w:t>
      </w:r>
      <w:r>
        <w:rPr>
          <w:rFonts w:ascii="Times New Roman" w:hAnsi="Times New Roman" w:eastAsia="Times New Roman" w:cs="Times New Roman"/>
          <w:spacing w:val="-5"/>
          <w:position w:val="23"/>
          <w:sz w:val="32"/>
          <w:szCs w:val="32"/>
        </w:rPr>
        <w:t>+</w:t>
      </w:r>
      <w:r>
        <w:rPr>
          <w:rFonts w:ascii="Times New Roman" w:hAnsi="Times New Roman" w:eastAsia="Times New Roman" w:cs="Times New Roman"/>
          <w:spacing w:val="6"/>
          <w:position w:val="23"/>
          <w:sz w:val="32"/>
          <w:szCs w:val="32"/>
        </w:rPr>
        <w:t xml:space="preserve"> </w:t>
      </w:r>
      <w:r>
        <w:rPr>
          <w:rFonts w:ascii="Times New Roman" w:hAnsi="Times New Roman" w:eastAsia="Times New Roman" w:cs="Times New Roman"/>
          <w:spacing w:val="-5"/>
          <w:position w:val="23"/>
          <w:sz w:val="32"/>
          <w:szCs w:val="32"/>
        </w:rPr>
        <w:t>E</w:t>
      </w:r>
      <w:r>
        <w:rPr>
          <w:rFonts w:ascii="Times New Roman" w:hAnsi="Times New Roman" w:eastAsia="Times New Roman" w:cs="Times New Roman"/>
          <w:spacing w:val="7"/>
          <w:position w:val="23"/>
          <w:sz w:val="32"/>
          <w:szCs w:val="32"/>
        </w:rPr>
        <w:t xml:space="preserve"> </w:t>
      </w:r>
      <w:r>
        <w:rPr>
          <w:rFonts w:ascii="Times New Roman" w:hAnsi="Times New Roman" w:eastAsia="Times New Roman" w:cs="Times New Roman"/>
          <w:spacing w:val="-5"/>
          <w:position w:val="23"/>
          <w:sz w:val="32"/>
          <w:szCs w:val="32"/>
        </w:rPr>
        <w:t>+</w:t>
      </w:r>
      <w:r>
        <w:rPr>
          <w:rFonts w:ascii="Times New Roman" w:hAnsi="Times New Roman" w:eastAsia="Times New Roman" w:cs="Times New Roman"/>
          <w:spacing w:val="-12"/>
          <w:position w:val="23"/>
          <w:sz w:val="32"/>
          <w:szCs w:val="32"/>
        </w:rPr>
        <w:t xml:space="preserve"> </w:t>
      </w:r>
      <w:r>
        <w:rPr>
          <w:rFonts w:ascii="Times New Roman" w:hAnsi="Times New Roman" w:eastAsia="Times New Roman" w:cs="Times New Roman"/>
          <w:spacing w:val="-5"/>
          <w:position w:val="23"/>
          <w:sz w:val="32"/>
          <w:szCs w:val="32"/>
        </w:rPr>
        <w:t>A</w:t>
      </w:r>
      <w:r>
        <w:rPr>
          <w:rFonts w:ascii="Times New Roman" w:hAnsi="Times New Roman" w:eastAsia="Times New Roman" w:cs="Times New Roman"/>
          <w:spacing w:val="-12"/>
          <w:position w:val="23"/>
          <w:sz w:val="32"/>
          <w:szCs w:val="32"/>
        </w:rPr>
        <w:t xml:space="preserve"> </w:t>
      </w:r>
      <w:r>
        <w:rPr>
          <w:rFonts w:ascii="Times New Roman" w:hAnsi="Times New Roman" w:eastAsia="Times New Roman" w:cs="Times New Roman"/>
          <w:spacing w:val="-5"/>
          <w:position w:val="23"/>
          <w:sz w:val="32"/>
          <w:szCs w:val="32"/>
        </w:rPr>
        <w:t>+</w:t>
      </w:r>
      <w:r>
        <w:rPr>
          <w:rFonts w:ascii="Times New Roman" w:hAnsi="Times New Roman" w:eastAsia="Times New Roman" w:cs="Times New Roman"/>
          <w:spacing w:val="7"/>
          <w:w w:val="101"/>
          <w:position w:val="23"/>
          <w:sz w:val="32"/>
          <w:szCs w:val="32"/>
        </w:rPr>
        <w:t xml:space="preserve"> </w:t>
      </w:r>
      <w:r>
        <w:rPr>
          <w:rFonts w:ascii="Times New Roman" w:hAnsi="Times New Roman" w:eastAsia="Times New Roman" w:cs="Times New Roman"/>
          <w:spacing w:val="-5"/>
          <w:position w:val="23"/>
          <w:sz w:val="32"/>
          <w:szCs w:val="32"/>
        </w:rPr>
        <w:t>D</w:t>
      </w:r>
    </w:p>
    <w:p>
      <w:pPr>
        <w:spacing w:before="1" w:line="204" w:lineRule="auto"/>
        <w:ind w:firstLine="2704"/>
        <w:rPr>
          <w:rFonts w:ascii="仿宋" w:hAnsi="仿宋" w:eastAsia="仿宋" w:cs="仿宋"/>
          <w:sz w:val="28"/>
          <w:szCs w:val="28"/>
        </w:rPr>
      </w:pPr>
      <w:r>
        <w:rPr>
          <w:rFonts w:ascii="仿宋" w:hAnsi="仿宋" w:eastAsia="仿宋" w:cs="仿宋"/>
          <w:spacing w:val="-5"/>
          <w:sz w:val="28"/>
          <w:szCs w:val="28"/>
        </w:rPr>
        <w:t>表</w:t>
      </w:r>
      <w:r>
        <w:rPr>
          <w:rFonts w:ascii="仿宋" w:hAnsi="仿宋" w:eastAsia="仿宋" w:cs="仿宋"/>
          <w:spacing w:val="-35"/>
          <w:sz w:val="28"/>
          <w:szCs w:val="28"/>
        </w:rPr>
        <w:t xml:space="preserve"> </w:t>
      </w:r>
      <w:r>
        <w:rPr>
          <w:rFonts w:ascii="仿宋" w:hAnsi="仿宋" w:eastAsia="仿宋" w:cs="仿宋"/>
          <w:spacing w:val="-5"/>
          <w:sz w:val="28"/>
          <w:szCs w:val="28"/>
        </w:rPr>
        <w:t>1</w:t>
      </w:r>
      <w:r>
        <w:rPr>
          <w:rFonts w:ascii="仿宋" w:hAnsi="仿宋" w:eastAsia="仿宋" w:cs="仿宋"/>
          <w:spacing w:val="16"/>
          <w:sz w:val="28"/>
          <w:szCs w:val="28"/>
        </w:rPr>
        <w:t xml:space="preserve"> </w:t>
      </w:r>
      <w:r>
        <w:rPr>
          <w:rFonts w:ascii="仿宋" w:hAnsi="仿宋" w:eastAsia="仿宋" w:cs="仿宋"/>
          <w:spacing w:val="-5"/>
          <w:sz w:val="28"/>
          <w:szCs w:val="28"/>
        </w:rPr>
        <w:t>安全漏洞等级评估模型</w:t>
      </w:r>
    </w:p>
    <w:p>
      <w:pPr>
        <w:spacing w:line="144" w:lineRule="exact"/>
      </w:pPr>
    </w:p>
    <w:tbl>
      <w:tblPr>
        <w:tblStyle w:val="17"/>
        <w:tblW w:w="876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2"/>
        <w:gridCol w:w="2736"/>
        <w:gridCol w:w="2542"/>
        <w:gridCol w:w="1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761" w:type="dxa"/>
            <w:gridSpan w:val="4"/>
          </w:tcPr>
          <w:p>
            <w:pPr>
              <w:spacing w:before="220" w:line="189" w:lineRule="auto"/>
              <w:ind w:firstLine="3699"/>
              <w:rPr>
                <w:rFonts w:ascii="仿宋" w:hAnsi="仿宋" w:eastAsia="仿宋" w:cs="仿宋"/>
                <w:sz w:val="24"/>
                <w:szCs w:val="24"/>
              </w:rPr>
            </w:pPr>
            <w:r>
              <w:rPr>
                <w:rFonts w:ascii="Times New Roman" w:hAnsi="Times New Roman" w:eastAsia="Times New Roman" w:cs="Times New Roman"/>
                <w:b/>
                <w:bCs/>
                <w:spacing w:val="-3"/>
                <w:sz w:val="24"/>
                <w:szCs w:val="24"/>
              </w:rPr>
              <w:t>DREAD</w:t>
            </w:r>
            <w:r>
              <w:rPr>
                <w:rFonts w:ascii="Times New Roman" w:hAnsi="Times New Roman" w:eastAsia="Times New Roman" w:cs="Times New Roman"/>
                <w:spacing w:val="16"/>
                <w:sz w:val="24"/>
                <w:szCs w:val="24"/>
              </w:rPr>
              <w:t xml:space="preserve"> </w:t>
            </w:r>
            <w:r>
              <w:rPr>
                <w:rFonts w:ascii="仿宋" w:hAnsi="仿宋" w:eastAsia="仿宋" w:cs="仿宋"/>
                <w:spacing w:val="-3"/>
                <w:sz w:val="24"/>
                <w:szCs w:val="24"/>
                <w14:textOutline w14:w="4356" w14:cap="sq" w14:cmpd="sng" w14:algn="ctr">
                  <w14:solidFill>
                    <w14:srgbClr w14:val="000000"/>
                  </w14:solidFill>
                  <w14:prstDash w14:val="solid"/>
                  <w14:bevel/>
                </w14:textOutline>
              </w:rPr>
              <w:t>模型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32" w:type="dxa"/>
            <w:tcBorders>
              <w:tl2br w:val="single" w:color="000000" w:sz="4" w:space="0"/>
            </w:tcBorders>
          </w:tcPr>
          <w:p>
            <w:pPr>
              <w:spacing w:before="213" w:line="189" w:lineRule="auto"/>
              <w:ind w:firstLine="127"/>
              <w:rPr>
                <w:rFonts w:ascii="仿宋" w:hAnsi="仿宋" w:eastAsia="仿宋" w:cs="仿宋"/>
                <w:sz w:val="24"/>
                <w:szCs w:val="24"/>
              </w:rPr>
            </w:pPr>
            <w:r>
              <w:rPr>
                <w:rFonts w:ascii="仿宋" w:hAnsi="仿宋" w:eastAsia="仿宋" w:cs="仿宋"/>
                <w:spacing w:val="-11"/>
                <w:sz w:val="24"/>
                <w:szCs w:val="24"/>
                <w14:textOutline w14:w="4356" w14:cap="sq" w14:cmpd="sng" w14:algn="ctr">
                  <w14:solidFill>
                    <w14:srgbClr w14:val="000000"/>
                  </w14:solidFill>
                  <w14:prstDash w14:val="solid"/>
                  <w14:bevel/>
                </w14:textOutline>
              </w:rPr>
              <w:t>类别</w:t>
            </w:r>
            <w:r>
              <w:rPr>
                <w:rFonts w:ascii="仿宋" w:hAnsi="仿宋" w:eastAsia="仿宋" w:cs="仿宋"/>
                <w:spacing w:val="5"/>
                <w:sz w:val="24"/>
                <w:szCs w:val="24"/>
              </w:rPr>
              <w:t xml:space="preserve">     </w:t>
            </w:r>
            <w:r>
              <w:rPr>
                <w:rFonts w:ascii="仿宋" w:hAnsi="仿宋" w:eastAsia="仿宋" w:cs="仿宋"/>
                <w:spacing w:val="-11"/>
                <w:sz w:val="24"/>
                <w:szCs w:val="24"/>
                <w14:textOutline w14:w="4356" w14:cap="sq" w14:cmpd="sng" w14:algn="ctr">
                  <w14:solidFill>
                    <w14:srgbClr w14:val="000000"/>
                  </w14:solidFill>
                  <w14:prstDash w14:val="solid"/>
                  <w14:bevel/>
                </w14:textOutline>
              </w:rPr>
              <w:t>等级</w:t>
            </w:r>
          </w:p>
        </w:tc>
        <w:tc>
          <w:tcPr>
            <w:tcW w:w="2736" w:type="dxa"/>
          </w:tcPr>
          <w:p>
            <w:pPr>
              <w:spacing w:before="213" w:line="189" w:lineRule="auto"/>
              <w:ind w:firstLine="1053"/>
              <w:rPr>
                <w:rFonts w:ascii="仿宋" w:hAnsi="仿宋" w:eastAsia="仿宋" w:cs="仿宋"/>
                <w:sz w:val="24"/>
                <w:szCs w:val="24"/>
              </w:rPr>
            </w:pPr>
            <w:r>
              <w:rPr>
                <w:rFonts w:ascii="仿宋" w:hAnsi="仿宋" w:eastAsia="仿宋" w:cs="仿宋"/>
                <w:spacing w:val="-6"/>
                <w:sz w:val="24"/>
                <w:szCs w:val="24"/>
                <w14:textOutline w14:w="4356" w14:cap="sq" w14:cmpd="sng" w14:algn="ctr">
                  <w14:solidFill>
                    <w14:srgbClr w14:val="000000"/>
                  </w14:solidFill>
                  <w14:prstDash w14:val="solid"/>
                  <w14:bevel/>
                </w14:textOutline>
              </w:rPr>
              <w:t>高（</w:t>
            </w:r>
            <w:r>
              <w:rPr>
                <w:rFonts w:ascii="Times New Roman" w:hAnsi="Times New Roman" w:eastAsia="Times New Roman" w:cs="Times New Roman"/>
                <w:b/>
                <w:bCs/>
                <w:spacing w:val="-6"/>
                <w:sz w:val="24"/>
                <w:szCs w:val="24"/>
              </w:rPr>
              <w:t>3</w:t>
            </w:r>
            <w:r>
              <w:rPr>
                <w:rFonts w:ascii="仿宋" w:hAnsi="仿宋" w:eastAsia="仿宋" w:cs="仿宋"/>
                <w:spacing w:val="-6"/>
                <w:sz w:val="24"/>
                <w:szCs w:val="24"/>
                <w14:textOutline w14:w="4356" w14:cap="sq" w14:cmpd="sng" w14:algn="ctr">
                  <w14:solidFill>
                    <w14:srgbClr w14:val="000000"/>
                  </w14:solidFill>
                  <w14:prstDash w14:val="solid"/>
                  <w14:bevel/>
                </w14:textOutline>
              </w:rPr>
              <w:t>）</w:t>
            </w:r>
          </w:p>
        </w:tc>
        <w:tc>
          <w:tcPr>
            <w:tcW w:w="2542" w:type="dxa"/>
          </w:tcPr>
          <w:p>
            <w:pPr>
              <w:spacing w:before="213" w:line="189" w:lineRule="auto"/>
              <w:ind w:firstLine="985"/>
              <w:rPr>
                <w:rFonts w:ascii="仿宋" w:hAnsi="仿宋" w:eastAsia="仿宋" w:cs="仿宋"/>
                <w:sz w:val="24"/>
                <w:szCs w:val="24"/>
              </w:rPr>
            </w:pPr>
            <w:r>
              <w:rPr>
                <w:rFonts w:ascii="仿宋" w:hAnsi="仿宋" w:eastAsia="仿宋" w:cs="仿宋"/>
                <w:spacing w:val="-12"/>
                <w:sz w:val="24"/>
                <w:szCs w:val="24"/>
                <w14:textOutline w14:w="4356" w14:cap="sq" w14:cmpd="sng" w14:algn="ctr">
                  <w14:solidFill>
                    <w14:srgbClr w14:val="000000"/>
                  </w14:solidFill>
                  <w14:prstDash w14:val="solid"/>
                  <w14:bevel/>
                </w14:textOutline>
              </w:rPr>
              <w:t>中（</w:t>
            </w:r>
            <w:r>
              <w:rPr>
                <w:rFonts w:ascii="Times New Roman" w:hAnsi="Times New Roman" w:eastAsia="Times New Roman" w:cs="Times New Roman"/>
                <w:b/>
                <w:bCs/>
                <w:spacing w:val="-12"/>
                <w:sz w:val="24"/>
                <w:szCs w:val="24"/>
              </w:rPr>
              <w:t>2</w:t>
            </w:r>
            <w:r>
              <w:rPr>
                <w:rFonts w:ascii="仿宋" w:hAnsi="仿宋" w:eastAsia="仿宋" w:cs="仿宋"/>
                <w:spacing w:val="-12"/>
                <w:sz w:val="24"/>
                <w:szCs w:val="24"/>
                <w14:textOutline w14:w="4356" w14:cap="sq" w14:cmpd="sng" w14:algn="ctr">
                  <w14:solidFill>
                    <w14:srgbClr w14:val="000000"/>
                  </w14:solidFill>
                  <w14:prstDash w14:val="solid"/>
                  <w14:bevel/>
                </w14:textOutline>
              </w:rPr>
              <w:t>）</w:t>
            </w:r>
          </w:p>
        </w:tc>
        <w:tc>
          <w:tcPr>
            <w:tcW w:w="1551" w:type="dxa"/>
          </w:tcPr>
          <w:p>
            <w:pPr>
              <w:spacing w:before="213" w:line="189" w:lineRule="auto"/>
              <w:ind w:firstLine="474"/>
              <w:rPr>
                <w:rFonts w:ascii="仿宋" w:hAnsi="仿宋" w:eastAsia="仿宋" w:cs="仿宋"/>
                <w:sz w:val="24"/>
                <w:szCs w:val="24"/>
              </w:rPr>
            </w:pPr>
            <w:r>
              <w:rPr>
                <w:rFonts w:ascii="仿宋" w:hAnsi="仿宋" w:eastAsia="仿宋" w:cs="仿宋"/>
                <w:spacing w:val="-11"/>
                <w:w w:val="97"/>
                <w:sz w:val="24"/>
                <w:szCs w:val="24"/>
                <w14:textOutline w14:w="4356" w14:cap="sq" w14:cmpd="sng" w14:algn="ctr">
                  <w14:solidFill>
                    <w14:srgbClr w14:val="000000"/>
                  </w14:solidFill>
                  <w14:prstDash w14:val="solid"/>
                  <w14:bevel/>
                </w14:textOutline>
              </w:rPr>
              <w:t>低（</w:t>
            </w:r>
            <w:r>
              <w:rPr>
                <w:rFonts w:ascii="仿宋" w:hAnsi="仿宋" w:eastAsia="仿宋" w:cs="仿宋"/>
                <w:spacing w:val="-67"/>
                <w:sz w:val="24"/>
                <w:szCs w:val="24"/>
              </w:rPr>
              <w:t xml:space="preserve"> </w:t>
            </w:r>
            <w:r>
              <w:rPr>
                <w:rFonts w:ascii="Times New Roman" w:hAnsi="Times New Roman" w:eastAsia="Times New Roman" w:cs="Times New Roman"/>
                <w:b/>
                <w:bCs/>
                <w:spacing w:val="-11"/>
                <w:w w:val="97"/>
                <w:sz w:val="24"/>
                <w:szCs w:val="24"/>
              </w:rPr>
              <w:t>1</w:t>
            </w:r>
            <w:r>
              <w:rPr>
                <w:rFonts w:ascii="仿宋" w:hAnsi="仿宋" w:eastAsia="仿宋" w:cs="仿宋"/>
                <w:spacing w:val="-11"/>
                <w:w w:val="97"/>
                <w:sz w:val="24"/>
                <w:szCs w:val="24"/>
                <w14:textOutline w14:w="4356"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932" w:type="dxa"/>
          </w:tcPr>
          <w:p>
            <w:pPr>
              <w:spacing w:before="122"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1"/>
                <w:position w:val="5"/>
                <w:sz w:val="24"/>
                <w:szCs w:val="24"/>
              </w:rPr>
              <w:t>D</w:t>
            </w:r>
            <w:r>
              <w:rPr>
                <w:rFonts w:ascii="Times New Roman" w:hAnsi="Times New Roman" w:eastAsia="Times New Roman" w:cs="Times New Roman"/>
                <w:spacing w:val="-1"/>
                <w:position w:val="5"/>
                <w:sz w:val="24"/>
                <w:szCs w:val="24"/>
              </w:rPr>
              <w:t>amage</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Potential</w:t>
            </w:r>
          </w:p>
          <w:p>
            <w:pPr>
              <w:spacing w:before="113" w:line="360" w:lineRule="auto"/>
              <w:jc w:val="center"/>
              <w:rPr>
                <w:rFonts w:ascii="仿宋" w:hAnsi="仿宋" w:eastAsia="仿宋" w:cs="仿宋"/>
                <w:sz w:val="24"/>
                <w:szCs w:val="24"/>
              </w:rPr>
            </w:pPr>
            <w:r>
              <w:rPr>
                <w:rFonts w:ascii="仿宋" w:hAnsi="仿宋" w:eastAsia="仿宋" w:cs="仿宋"/>
                <w:spacing w:val="-5"/>
                <w:sz w:val="24"/>
                <w:szCs w:val="24"/>
              </w:rPr>
              <w:t>潜在危害</w:t>
            </w:r>
          </w:p>
        </w:tc>
        <w:tc>
          <w:tcPr>
            <w:tcW w:w="2736" w:type="dxa"/>
          </w:tcPr>
          <w:p>
            <w:pPr>
              <w:spacing w:before="273" w:line="360" w:lineRule="auto"/>
              <w:ind w:left="138" w:right="104"/>
              <w:jc w:val="center"/>
              <w:rPr>
                <w:rFonts w:ascii="仿宋" w:hAnsi="仿宋" w:eastAsia="仿宋" w:cs="仿宋"/>
                <w:sz w:val="24"/>
                <w:szCs w:val="24"/>
              </w:rPr>
            </w:pPr>
            <w:r>
              <w:rPr>
                <w:rFonts w:ascii="仿宋" w:hAnsi="仿宋" w:eastAsia="仿宋" w:cs="仿宋"/>
                <w:spacing w:val="-13"/>
                <w:sz w:val="24"/>
                <w:szCs w:val="24"/>
              </w:rPr>
              <w:t>获取完全权限；执行管理</w:t>
            </w:r>
            <w:r>
              <w:rPr>
                <w:rFonts w:ascii="仿宋" w:hAnsi="仿宋" w:eastAsia="仿宋" w:cs="仿宋"/>
                <w:spacing w:val="5"/>
                <w:sz w:val="24"/>
                <w:szCs w:val="24"/>
              </w:rPr>
              <w:t xml:space="preserve"> </w:t>
            </w:r>
            <w:r>
              <w:rPr>
                <w:rFonts w:ascii="仿宋" w:hAnsi="仿宋" w:eastAsia="仿宋" w:cs="仿宋"/>
                <w:spacing w:val="-14"/>
                <w:sz w:val="24"/>
                <w:szCs w:val="24"/>
              </w:rPr>
              <w:t>员操作；非法上传文件等</w:t>
            </w:r>
          </w:p>
        </w:tc>
        <w:tc>
          <w:tcPr>
            <w:tcW w:w="2542" w:type="dxa"/>
          </w:tcPr>
          <w:p>
            <w:pPr>
              <w:spacing w:before="78" w:line="360" w:lineRule="auto"/>
              <w:jc w:val="center"/>
              <w:rPr>
                <w:rFonts w:ascii="仿宋" w:hAnsi="仿宋" w:eastAsia="仿宋" w:cs="仿宋"/>
                <w:spacing w:val="-4"/>
                <w:sz w:val="24"/>
                <w:szCs w:val="24"/>
              </w:rPr>
            </w:pPr>
          </w:p>
          <w:p>
            <w:pPr>
              <w:spacing w:before="78" w:line="360" w:lineRule="auto"/>
              <w:jc w:val="center"/>
              <w:rPr>
                <w:rFonts w:ascii="仿宋" w:hAnsi="仿宋" w:eastAsia="仿宋" w:cs="仿宋"/>
                <w:sz w:val="24"/>
                <w:szCs w:val="24"/>
              </w:rPr>
            </w:pPr>
            <w:r>
              <w:rPr>
                <w:rFonts w:ascii="仿宋" w:hAnsi="仿宋" w:eastAsia="仿宋" w:cs="仿宋"/>
                <w:spacing w:val="-4"/>
                <w:sz w:val="24"/>
                <w:szCs w:val="24"/>
              </w:rPr>
              <w:t>泄露敏感信息</w:t>
            </w:r>
          </w:p>
        </w:tc>
        <w:tc>
          <w:tcPr>
            <w:tcW w:w="1551" w:type="dxa"/>
          </w:tcPr>
          <w:p>
            <w:pPr>
              <w:spacing w:before="273" w:line="360" w:lineRule="auto"/>
              <w:ind w:left="135" w:right="267"/>
              <w:jc w:val="center"/>
              <w:rPr>
                <w:rFonts w:ascii="仿宋" w:hAnsi="仿宋" w:eastAsia="仿宋" w:cs="仿宋"/>
                <w:sz w:val="24"/>
                <w:szCs w:val="24"/>
              </w:rPr>
            </w:pPr>
            <w:r>
              <w:rPr>
                <w:rFonts w:ascii="仿宋" w:hAnsi="仿宋" w:eastAsia="仿宋" w:cs="仿宋"/>
                <w:spacing w:val="-5"/>
                <w:sz w:val="24"/>
                <w:szCs w:val="24"/>
              </w:rPr>
              <w:t>泄露其他信</w:t>
            </w:r>
            <w:r>
              <w:rPr>
                <w:rFonts w:ascii="仿宋" w:hAnsi="仿宋" w:eastAsia="仿宋" w:cs="仿宋"/>
                <w:sz w:val="24"/>
                <w:szCs w:val="24"/>
              </w:rPr>
              <w:t>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932" w:type="dxa"/>
          </w:tcPr>
          <w:p>
            <w:pPr>
              <w:spacing w:before="236" w:line="360" w:lineRule="auto"/>
              <w:ind w:left="131" w:right="138"/>
              <w:jc w:val="center"/>
              <w:rPr>
                <w:rFonts w:ascii="仿宋" w:hAnsi="仿宋" w:eastAsia="仿宋" w:cs="仿宋"/>
                <w:sz w:val="24"/>
                <w:szCs w:val="24"/>
              </w:rPr>
            </w:pPr>
            <w:r>
              <w:rPr>
                <w:rFonts w:ascii="Times New Roman" w:hAnsi="Times New Roman" w:eastAsia="Times New Roman" w:cs="Times New Roman"/>
                <w:b/>
                <w:bCs/>
                <w:spacing w:val="-1"/>
                <w:sz w:val="24"/>
                <w:szCs w:val="24"/>
              </w:rPr>
              <w:t>R</w:t>
            </w:r>
            <w:r>
              <w:rPr>
                <w:rFonts w:ascii="Times New Roman" w:hAnsi="Times New Roman" w:eastAsia="Times New Roman" w:cs="Times New Roman"/>
                <w:spacing w:val="-1"/>
                <w:sz w:val="24"/>
                <w:szCs w:val="24"/>
              </w:rPr>
              <w:t>eproducibility</w:t>
            </w:r>
            <w:r>
              <w:rPr>
                <w:rFonts w:ascii="Times New Roman" w:hAnsi="Times New Roman" w:eastAsia="Times New Roman" w:cs="Times New Roman"/>
                <w:spacing w:val="2"/>
                <w:w w:val="101"/>
                <w:sz w:val="24"/>
                <w:szCs w:val="24"/>
              </w:rPr>
              <w:t xml:space="preserve">    </w:t>
            </w:r>
            <w:r>
              <w:rPr>
                <w:rFonts w:ascii="仿宋" w:hAnsi="仿宋" w:eastAsia="仿宋" w:cs="仿宋"/>
                <w:spacing w:val="-4"/>
                <w:sz w:val="24"/>
                <w:szCs w:val="24"/>
              </w:rPr>
              <w:t>重复利用可能性</w:t>
            </w:r>
          </w:p>
        </w:tc>
        <w:tc>
          <w:tcPr>
            <w:tcW w:w="2736" w:type="dxa"/>
          </w:tcPr>
          <w:p>
            <w:pPr>
              <w:spacing w:before="271" w:line="360" w:lineRule="auto"/>
              <w:ind w:left="126" w:right="104"/>
              <w:jc w:val="center"/>
              <w:rPr>
                <w:rFonts w:ascii="仿宋" w:hAnsi="仿宋" w:eastAsia="仿宋" w:cs="仿宋"/>
                <w:sz w:val="24"/>
                <w:szCs w:val="24"/>
              </w:rPr>
            </w:pPr>
            <w:r>
              <w:rPr>
                <w:rFonts w:ascii="仿宋" w:hAnsi="仿宋" w:eastAsia="仿宋" w:cs="仿宋"/>
                <w:spacing w:val="10"/>
                <w:sz w:val="24"/>
                <w:szCs w:val="24"/>
              </w:rPr>
              <w:t>攻击者可以随意再次攻</w:t>
            </w:r>
            <w:r>
              <w:rPr>
                <w:rFonts w:ascii="仿宋" w:hAnsi="仿宋" w:eastAsia="仿宋" w:cs="仿宋"/>
                <w:sz w:val="24"/>
                <w:szCs w:val="24"/>
              </w:rPr>
              <w:t>击</w:t>
            </w:r>
          </w:p>
        </w:tc>
        <w:tc>
          <w:tcPr>
            <w:tcW w:w="2542" w:type="dxa"/>
          </w:tcPr>
          <w:p>
            <w:pPr>
              <w:spacing w:before="78" w:line="360" w:lineRule="auto"/>
              <w:ind w:left="122" w:right="80"/>
              <w:jc w:val="center"/>
              <w:rPr>
                <w:rFonts w:ascii="仿宋" w:hAnsi="仿宋" w:eastAsia="仿宋" w:cs="仿宋"/>
                <w:sz w:val="24"/>
                <w:szCs w:val="24"/>
              </w:rPr>
            </w:pPr>
            <w:r>
              <w:rPr>
                <w:rFonts w:ascii="仿宋" w:hAnsi="仿宋" w:eastAsia="仿宋" w:cs="仿宋"/>
                <w:spacing w:val="-7"/>
                <w:sz w:val="24"/>
                <w:szCs w:val="24"/>
              </w:rPr>
              <w:t>攻击者可以重复攻击，</w:t>
            </w:r>
            <w:r>
              <w:rPr>
                <w:rFonts w:ascii="仿宋" w:hAnsi="仿宋" w:eastAsia="仿宋" w:cs="仿宋"/>
                <w:spacing w:val="6"/>
                <w:sz w:val="24"/>
                <w:szCs w:val="24"/>
              </w:rPr>
              <w:t xml:space="preserve"> </w:t>
            </w:r>
            <w:r>
              <w:rPr>
                <w:rFonts w:ascii="仿宋" w:hAnsi="仿宋" w:eastAsia="仿宋" w:cs="仿宋"/>
                <w:spacing w:val="16"/>
                <w:sz w:val="24"/>
                <w:szCs w:val="24"/>
              </w:rPr>
              <w:t>但有时间或其他条件</w:t>
            </w:r>
            <w:r>
              <w:rPr>
                <w:rFonts w:ascii="仿宋" w:hAnsi="仿宋" w:eastAsia="仿宋" w:cs="仿宋"/>
                <w:spacing w:val="-9"/>
                <w:sz w:val="24"/>
                <w:szCs w:val="24"/>
              </w:rPr>
              <w:t>限制</w:t>
            </w:r>
          </w:p>
        </w:tc>
        <w:tc>
          <w:tcPr>
            <w:tcW w:w="1551" w:type="dxa"/>
          </w:tcPr>
          <w:p>
            <w:pPr>
              <w:spacing w:before="78" w:line="360" w:lineRule="auto"/>
              <w:ind w:left="125" w:right="267"/>
              <w:jc w:val="center"/>
              <w:rPr>
                <w:rFonts w:ascii="仿宋" w:hAnsi="仿宋" w:eastAsia="仿宋" w:cs="仿宋"/>
                <w:sz w:val="24"/>
                <w:szCs w:val="24"/>
              </w:rPr>
            </w:pPr>
            <w:r>
              <w:rPr>
                <w:rFonts w:ascii="仿宋" w:hAnsi="仿宋" w:eastAsia="仿宋" w:cs="仿宋"/>
                <w:spacing w:val="-3"/>
                <w:sz w:val="24"/>
                <w:szCs w:val="24"/>
              </w:rPr>
              <w:t>攻击者很难</w:t>
            </w:r>
            <w:r>
              <w:rPr>
                <w:rFonts w:ascii="仿宋" w:hAnsi="仿宋" w:eastAsia="仿宋" w:cs="仿宋"/>
                <w:spacing w:val="-4"/>
                <w:sz w:val="24"/>
                <w:szCs w:val="24"/>
              </w:rPr>
              <w:t>重复攻击过</w:t>
            </w:r>
            <w:r>
              <w:rPr>
                <w:rFonts w:ascii="仿宋" w:hAnsi="仿宋" w:eastAsia="仿宋" w:cs="仿宋"/>
                <w:sz w:val="24"/>
                <w:szCs w:val="24"/>
              </w:rPr>
              <w:t>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932" w:type="dxa"/>
          </w:tcPr>
          <w:p>
            <w:pPr>
              <w:spacing w:before="43" w:line="360" w:lineRule="auto"/>
              <w:ind w:left="123" w:right="138"/>
              <w:jc w:val="center"/>
              <w:rPr>
                <w:rFonts w:ascii="仿宋" w:hAnsi="仿宋" w:eastAsia="仿宋" w:cs="仿宋"/>
                <w:sz w:val="24"/>
                <w:szCs w:val="24"/>
              </w:rPr>
            </w:pPr>
            <w:r>
              <w:rPr>
                <w:rFonts w:ascii="Times New Roman" w:hAnsi="Times New Roman" w:eastAsia="Times New Roman" w:cs="Times New Roman"/>
                <w:b/>
                <w:bCs/>
                <w:spacing w:val="-1"/>
                <w:sz w:val="24"/>
                <w:szCs w:val="24"/>
              </w:rPr>
              <w:t>E</w:t>
            </w:r>
            <w:r>
              <w:rPr>
                <w:rFonts w:ascii="Times New Roman" w:hAnsi="Times New Roman" w:eastAsia="Times New Roman" w:cs="Times New Roman"/>
                <w:spacing w:val="-1"/>
                <w:sz w:val="24"/>
                <w:szCs w:val="24"/>
              </w:rPr>
              <w:t>xploitability</w:t>
            </w:r>
            <w:r>
              <w:rPr>
                <w:rFonts w:ascii="Times New Roman" w:hAnsi="Times New Roman" w:eastAsia="Times New Roman" w:cs="Times New Roman"/>
                <w:spacing w:val="1"/>
                <w:sz w:val="24"/>
                <w:szCs w:val="24"/>
              </w:rPr>
              <w:t xml:space="preserve">       </w:t>
            </w:r>
            <w:r>
              <w:rPr>
                <w:rFonts w:ascii="仿宋" w:hAnsi="仿宋" w:eastAsia="仿宋" w:cs="仿宋"/>
                <w:spacing w:val="-3"/>
                <w:sz w:val="24"/>
                <w:szCs w:val="24"/>
              </w:rPr>
              <w:t>利用的困难程度</w:t>
            </w:r>
          </w:p>
        </w:tc>
        <w:tc>
          <w:tcPr>
            <w:tcW w:w="2736" w:type="dxa"/>
          </w:tcPr>
          <w:p>
            <w:pPr>
              <w:spacing w:before="79" w:line="360" w:lineRule="auto"/>
              <w:ind w:left="118" w:right="104"/>
              <w:jc w:val="center"/>
              <w:rPr>
                <w:rFonts w:ascii="仿宋" w:hAnsi="仿宋" w:eastAsia="仿宋" w:cs="仿宋"/>
                <w:sz w:val="24"/>
                <w:szCs w:val="24"/>
              </w:rPr>
            </w:pPr>
            <w:r>
              <w:rPr>
                <w:rFonts w:ascii="仿宋" w:hAnsi="仿宋" w:eastAsia="仿宋" w:cs="仿宋"/>
                <w:spacing w:val="10"/>
                <w:sz w:val="24"/>
                <w:szCs w:val="24"/>
              </w:rPr>
              <w:t>初学者在短期内能掌握</w:t>
            </w:r>
            <w:r>
              <w:rPr>
                <w:rFonts w:ascii="仿宋" w:hAnsi="仿宋" w:eastAsia="仿宋" w:cs="仿宋"/>
                <w:spacing w:val="-4"/>
                <w:sz w:val="24"/>
                <w:szCs w:val="24"/>
              </w:rPr>
              <w:t>攻击方法</w:t>
            </w:r>
          </w:p>
        </w:tc>
        <w:tc>
          <w:tcPr>
            <w:tcW w:w="2542" w:type="dxa"/>
          </w:tcPr>
          <w:p>
            <w:pPr>
              <w:spacing w:before="79" w:line="360" w:lineRule="auto"/>
              <w:ind w:left="126" w:right="102"/>
              <w:jc w:val="center"/>
              <w:rPr>
                <w:rFonts w:ascii="仿宋" w:hAnsi="仿宋" w:eastAsia="仿宋" w:cs="仿宋"/>
                <w:sz w:val="24"/>
                <w:szCs w:val="24"/>
              </w:rPr>
            </w:pPr>
            <w:r>
              <w:rPr>
                <w:rFonts w:ascii="仿宋" w:hAnsi="仿宋" w:eastAsia="仿宋" w:cs="仿宋"/>
                <w:spacing w:val="16"/>
                <w:sz w:val="24"/>
                <w:szCs w:val="24"/>
              </w:rPr>
              <w:t>熟练的攻击者才能完</w:t>
            </w:r>
            <w:r>
              <w:rPr>
                <w:rFonts w:ascii="仿宋" w:hAnsi="仿宋" w:eastAsia="仿宋" w:cs="仿宋"/>
                <w:spacing w:val="-4"/>
                <w:sz w:val="24"/>
                <w:szCs w:val="24"/>
              </w:rPr>
              <w:t>成这次攻击</w:t>
            </w:r>
          </w:p>
        </w:tc>
        <w:tc>
          <w:tcPr>
            <w:tcW w:w="1551" w:type="dxa"/>
          </w:tcPr>
          <w:p>
            <w:pPr>
              <w:spacing w:before="79" w:line="360" w:lineRule="auto"/>
              <w:ind w:left="124" w:right="291"/>
              <w:jc w:val="center"/>
              <w:rPr>
                <w:rFonts w:ascii="仿宋" w:hAnsi="仿宋" w:eastAsia="仿宋" w:cs="仿宋"/>
                <w:sz w:val="24"/>
                <w:szCs w:val="24"/>
              </w:rPr>
            </w:pPr>
            <w:r>
              <w:rPr>
                <w:rFonts w:ascii="仿宋" w:hAnsi="仿宋" w:eastAsia="仿宋" w:cs="仿宋"/>
                <w:spacing w:val="-9"/>
                <w:sz w:val="24"/>
                <w:szCs w:val="24"/>
              </w:rPr>
              <w:t>漏洞利用条</w:t>
            </w:r>
            <w:r>
              <w:rPr>
                <w:rFonts w:ascii="仿宋" w:hAnsi="仿宋" w:eastAsia="仿宋" w:cs="仿宋"/>
                <w:spacing w:val="-8"/>
                <w:sz w:val="24"/>
                <w:szCs w:val="24"/>
              </w:rPr>
              <w:t>件非常苛刻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932" w:type="dxa"/>
          </w:tcPr>
          <w:p>
            <w:pPr>
              <w:spacing w:before="45" w:line="360" w:lineRule="auto"/>
              <w:ind w:left="126" w:right="138"/>
              <w:jc w:val="center"/>
              <w:rPr>
                <w:rFonts w:ascii="仿宋" w:hAnsi="仿宋" w:eastAsia="仿宋" w:cs="仿宋"/>
                <w:sz w:val="24"/>
                <w:szCs w:val="24"/>
              </w:rPr>
            </w:pPr>
            <w:r>
              <w:rPr>
                <w:rFonts w:ascii="Times New Roman" w:hAnsi="Times New Roman" w:eastAsia="Times New Roman" w:cs="Times New Roman"/>
                <w:b/>
                <w:bCs/>
                <w:spacing w:val="-1"/>
                <w:sz w:val="24"/>
                <w:szCs w:val="24"/>
              </w:rPr>
              <w:t>A</w:t>
            </w:r>
            <w:r>
              <w:rPr>
                <w:rFonts w:ascii="Times New Roman" w:hAnsi="Times New Roman" w:eastAsia="Times New Roman" w:cs="Times New Roman"/>
                <w:spacing w:val="-1"/>
                <w:sz w:val="24"/>
                <w:szCs w:val="24"/>
              </w:rPr>
              <w:t>ffected</w:t>
            </w:r>
            <w:r>
              <w:rPr>
                <w:rFonts w:ascii="Times New Roman" w:hAnsi="Times New Roman" w:eastAsia="Times New Roman" w:cs="Times New Roman"/>
                <w:spacing w:val="2"/>
                <w:w w:val="101"/>
                <w:sz w:val="24"/>
                <w:szCs w:val="24"/>
              </w:rPr>
              <w:t xml:space="preserve"> </w:t>
            </w:r>
            <w:r>
              <w:rPr>
                <w:rFonts w:ascii="Times New Roman" w:hAnsi="Times New Roman" w:eastAsia="Times New Roman" w:cs="Times New Roman"/>
                <w:spacing w:val="-1"/>
                <w:sz w:val="24"/>
                <w:szCs w:val="24"/>
              </w:rPr>
              <w:t>users</w:t>
            </w:r>
            <w:r>
              <w:rPr>
                <w:rFonts w:ascii="Times New Roman" w:hAnsi="Times New Roman" w:eastAsia="Times New Roman" w:cs="Times New Roman"/>
                <w:sz w:val="24"/>
                <w:szCs w:val="24"/>
              </w:rPr>
              <w:t xml:space="preserve">      </w:t>
            </w:r>
            <w:r>
              <w:rPr>
                <w:rFonts w:ascii="仿宋" w:hAnsi="仿宋" w:eastAsia="仿宋" w:cs="仿宋"/>
                <w:spacing w:val="-3"/>
                <w:sz w:val="24"/>
                <w:szCs w:val="24"/>
              </w:rPr>
              <w:t>影响的用户范围</w:t>
            </w:r>
          </w:p>
        </w:tc>
        <w:tc>
          <w:tcPr>
            <w:tcW w:w="2736" w:type="dxa"/>
          </w:tcPr>
          <w:p>
            <w:pPr>
              <w:spacing w:before="79" w:line="360" w:lineRule="auto"/>
              <w:ind w:left="120" w:right="104"/>
              <w:jc w:val="center"/>
              <w:rPr>
                <w:rFonts w:ascii="仿宋" w:hAnsi="仿宋" w:eastAsia="仿宋" w:cs="仿宋"/>
                <w:sz w:val="24"/>
                <w:szCs w:val="24"/>
              </w:rPr>
            </w:pPr>
            <w:r>
              <w:rPr>
                <w:rFonts w:ascii="仿宋" w:hAnsi="仿宋" w:eastAsia="仿宋" w:cs="仿宋"/>
                <w:spacing w:val="-13"/>
                <w:sz w:val="24"/>
                <w:szCs w:val="24"/>
              </w:rPr>
              <w:t>所有用户，默认配置，关</w:t>
            </w:r>
            <w:r>
              <w:rPr>
                <w:rFonts w:ascii="仿宋" w:hAnsi="仿宋" w:eastAsia="仿宋" w:cs="仿宋"/>
                <w:spacing w:val="-6"/>
                <w:sz w:val="24"/>
                <w:szCs w:val="24"/>
              </w:rPr>
              <w:t>键用户</w:t>
            </w:r>
          </w:p>
        </w:tc>
        <w:tc>
          <w:tcPr>
            <w:tcW w:w="2542" w:type="dxa"/>
          </w:tcPr>
          <w:p>
            <w:pPr>
              <w:spacing w:before="276" w:line="360" w:lineRule="auto"/>
              <w:jc w:val="center"/>
              <w:rPr>
                <w:rFonts w:ascii="仿宋" w:hAnsi="仿宋" w:eastAsia="仿宋" w:cs="仿宋"/>
                <w:sz w:val="24"/>
                <w:szCs w:val="24"/>
              </w:rPr>
            </w:pPr>
            <w:r>
              <w:rPr>
                <w:rFonts w:ascii="仿宋" w:hAnsi="仿宋" w:eastAsia="仿宋" w:cs="仿宋"/>
                <w:spacing w:val="-9"/>
                <w:sz w:val="24"/>
                <w:szCs w:val="24"/>
              </w:rPr>
              <w:t>部分用户，非默认配置</w:t>
            </w:r>
          </w:p>
        </w:tc>
        <w:tc>
          <w:tcPr>
            <w:tcW w:w="1551" w:type="dxa"/>
          </w:tcPr>
          <w:p>
            <w:pPr>
              <w:spacing w:before="79" w:line="360" w:lineRule="auto"/>
              <w:ind w:left="147" w:right="77"/>
              <w:jc w:val="center"/>
              <w:rPr>
                <w:rFonts w:ascii="仿宋" w:hAnsi="仿宋" w:eastAsia="仿宋" w:cs="仿宋"/>
                <w:sz w:val="24"/>
                <w:szCs w:val="24"/>
              </w:rPr>
            </w:pPr>
            <w:r>
              <w:rPr>
                <w:rFonts w:ascii="仿宋" w:hAnsi="仿宋" w:eastAsia="仿宋" w:cs="仿宋"/>
                <w:spacing w:val="-11"/>
                <w:sz w:val="24"/>
                <w:szCs w:val="24"/>
              </w:rPr>
              <w:t>极少数用户，</w:t>
            </w:r>
            <w:r>
              <w:rPr>
                <w:rFonts w:ascii="仿宋" w:hAnsi="仿宋" w:eastAsia="仿宋" w:cs="仿宋"/>
                <w:spacing w:val="-10"/>
                <w:sz w:val="24"/>
                <w:szCs w:val="24"/>
              </w:rPr>
              <w:t>匿名用户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932" w:type="dxa"/>
          </w:tcPr>
          <w:p>
            <w:pPr>
              <w:spacing w:before="241" w:line="360" w:lineRule="auto"/>
              <w:ind w:left="130" w:right="138"/>
              <w:jc w:val="center"/>
              <w:rPr>
                <w:rFonts w:ascii="仿宋" w:hAnsi="仿宋" w:eastAsia="仿宋" w:cs="仿宋"/>
                <w:sz w:val="24"/>
                <w:szCs w:val="24"/>
              </w:rPr>
            </w:pPr>
            <w:r>
              <w:rPr>
                <w:rFonts w:ascii="Times New Roman" w:hAnsi="Times New Roman" w:eastAsia="Times New Roman" w:cs="Times New Roman"/>
                <w:b/>
                <w:bCs/>
                <w:spacing w:val="-1"/>
                <w:sz w:val="24"/>
                <w:szCs w:val="24"/>
              </w:rPr>
              <w:t>D</w:t>
            </w:r>
            <w:r>
              <w:rPr>
                <w:rFonts w:ascii="Times New Roman" w:hAnsi="Times New Roman" w:eastAsia="Times New Roman" w:cs="Times New Roman"/>
                <w:spacing w:val="-1"/>
                <w:sz w:val="24"/>
                <w:szCs w:val="24"/>
              </w:rPr>
              <w:t>iscoverability</w:t>
            </w:r>
            <w:r>
              <w:rPr>
                <w:rFonts w:ascii="Times New Roman" w:hAnsi="Times New Roman" w:eastAsia="Times New Roman" w:cs="Times New Roman"/>
                <w:spacing w:val="2"/>
                <w:w w:val="101"/>
                <w:sz w:val="24"/>
                <w:szCs w:val="24"/>
              </w:rPr>
              <w:t xml:space="preserve">    </w:t>
            </w:r>
            <w:r>
              <w:rPr>
                <w:rFonts w:ascii="仿宋" w:hAnsi="仿宋" w:eastAsia="仿宋" w:cs="仿宋"/>
                <w:spacing w:val="-4"/>
                <w:sz w:val="24"/>
                <w:szCs w:val="24"/>
              </w:rPr>
              <w:t>发现的难易程度</w:t>
            </w:r>
          </w:p>
        </w:tc>
        <w:tc>
          <w:tcPr>
            <w:tcW w:w="2736" w:type="dxa"/>
          </w:tcPr>
          <w:p>
            <w:pPr>
              <w:spacing w:before="276" w:line="360" w:lineRule="auto"/>
              <w:ind w:left="122" w:right="104"/>
              <w:jc w:val="center"/>
              <w:rPr>
                <w:rFonts w:ascii="仿宋" w:hAnsi="仿宋" w:eastAsia="仿宋" w:cs="仿宋"/>
                <w:sz w:val="24"/>
                <w:szCs w:val="24"/>
              </w:rPr>
            </w:pPr>
            <w:r>
              <w:rPr>
                <w:rFonts w:ascii="仿宋" w:hAnsi="仿宋" w:eastAsia="仿宋" w:cs="仿宋"/>
                <w:spacing w:val="-13"/>
                <w:sz w:val="24"/>
                <w:szCs w:val="24"/>
              </w:rPr>
              <w:t>漏洞很显眼，攻击条件很</w:t>
            </w:r>
            <w:r>
              <w:rPr>
                <w:rFonts w:ascii="仿宋" w:hAnsi="仿宋" w:eastAsia="仿宋" w:cs="仿宋"/>
                <w:spacing w:val="5"/>
                <w:sz w:val="24"/>
                <w:szCs w:val="24"/>
              </w:rPr>
              <w:t xml:space="preserve"> </w:t>
            </w:r>
            <w:r>
              <w:rPr>
                <w:rFonts w:ascii="仿宋" w:hAnsi="仿宋" w:eastAsia="仿宋" w:cs="仿宋"/>
                <w:spacing w:val="-5"/>
                <w:sz w:val="24"/>
                <w:szCs w:val="24"/>
              </w:rPr>
              <w:t>容易获得</w:t>
            </w:r>
          </w:p>
        </w:tc>
        <w:tc>
          <w:tcPr>
            <w:tcW w:w="2542" w:type="dxa"/>
          </w:tcPr>
          <w:p>
            <w:pPr>
              <w:spacing w:before="80" w:line="360" w:lineRule="auto"/>
              <w:ind w:left="120" w:right="102"/>
              <w:jc w:val="center"/>
              <w:rPr>
                <w:rFonts w:ascii="仿宋" w:hAnsi="仿宋" w:eastAsia="仿宋" w:cs="仿宋"/>
                <w:sz w:val="24"/>
                <w:szCs w:val="24"/>
              </w:rPr>
            </w:pPr>
            <w:r>
              <w:rPr>
                <w:rFonts w:ascii="仿宋" w:hAnsi="仿宋" w:eastAsia="仿宋" w:cs="仿宋"/>
                <w:spacing w:val="-9"/>
                <w:sz w:val="24"/>
                <w:szCs w:val="24"/>
              </w:rPr>
              <w:t>在私有区域，部分人能</w:t>
            </w:r>
            <w:r>
              <w:rPr>
                <w:rFonts w:ascii="仿宋" w:hAnsi="仿宋" w:eastAsia="仿宋" w:cs="仿宋"/>
                <w:sz w:val="24"/>
                <w:szCs w:val="24"/>
              </w:rPr>
              <w:t xml:space="preserve"> </w:t>
            </w:r>
            <w:r>
              <w:rPr>
                <w:rFonts w:ascii="仿宋" w:hAnsi="仿宋" w:eastAsia="仿宋" w:cs="仿宋"/>
                <w:spacing w:val="-9"/>
                <w:sz w:val="24"/>
                <w:szCs w:val="24"/>
              </w:rPr>
              <w:t>看到，需要深入挖掘漏</w:t>
            </w:r>
            <w:r>
              <w:rPr>
                <w:rFonts w:ascii="仿宋" w:hAnsi="仿宋" w:eastAsia="仿宋" w:cs="仿宋"/>
                <w:spacing w:val="3"/>
                <w:sz w:val="24"/>
                <w:szCs w:val="24"/>
              </w:rPr>
              <w:t xml:space="preserve"> </w:t>
            </w:r>
            <w:r>
              <w:rPr>
                <w:rFonts w:ascii="仿宋" w:hAnsi="仿宋" w:eastAsia="仿宋" w:cs="仿宋"/>
                <w:sz w:val="24"/>
                <w:szCs w:val="24"/>
              </w:rPr>
              <w:t>洞</w:t>
            </w:r>
          </w:p>
        </w:tc>
        <w:tc>
          <w:tcPr>
            <w:tcW w:w="1551" w:type="dxa"/>
          </w:tcPr>
          <w:p>
            <w:pPr>
              <w:spacing w:before="276" w:line="360" w:lineRule="auto"/>
              <w:ind w:left="123" w:right="267"/>
              <w:jc w:val="center"/>
              <w:rPr>
                <w:rFonts w:ascii="仿宋" w:hAnsi="仿宋" w:eastAsia="仿宋" w:cs="仿宋"/>
                <w:sz w:val="24"/>
                <w:szCs w:val="24"/>
              </w:rPr>
            </w:pPr>
            <w:r>
              <w:rPr>
                <w:rFonts w:ascii="仿宋" w:hAnsi="仿宋" w:eastAsia="仿宋" w:cs="仿宋"/>
                <w:spacing w:val="-5"/>
                <w:sz w:val="24"/>
                <w:szCs w:val="24"/>
              </w:rPr>
              <w:t>发现该漏洞</w:t>
            </w:r>
            <w:r>
              <w:rPr>
                <w:rFonts w:ascii="仿宋" w:hAnsi="仿宋" w:eastAsia="仿宋" w:cs="仿宋"/>
                <w:spacing w:val="-4"/>
                <w:sz w:val="24"/>
                <w:szCs w:val="24"/>
              </w:rPr>
              <w:t>极其困难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761" w:type="dxa"/>
            <w:gridSpan w:val="4"/>
          </w:tcPr>
          <w:p>
            <w:pPr>
              <w:spacing w:before="222" w:line="189" w:lineRule="auto"/>
              <w:ind w:firstLine="125"/>
              <w:jc w:val="center"/>
              <w:rPr>
                <w:rFonts w:ascii="仿宋" w:hAnsi="仿宋" w:eastAsia="仿宋" w:cs="仿宋"/>
                <w:sz w:val="24"/>
                <w:szCs w:val="24"/>
              </w:rPr>
            </w:pPr>
            <w:r>
              <w:rPr>
                <w:rFonts w:ascii="仿宋" w:hAnsi="仿宋" w:eastAsia="仿宋" w:cs="仿宋"/>
                <w:spacing w:val="-8"/>
                <w:sz w:val="24"/>
                <w:szCs w:val="24"/>
              </w:rPr>
              <w:t>说明：每一项都有</w:t>
            </w:r>
            <w:r>
              <w:rPr>
                <w:rFonts w:ascii="仿宋" w:hAnsi="仿宋" w:eastAsia="仿宋" w:cs="仿宋"/>
                <w:spacing w:val="-50"/>
                <w:sz w:val="24"/>
                <w:szCs w:val="24"/>
              </w:rPr>
              <w:t xml:space="preserve"> </w:t>
            </w:r>
            <w:r>
              <w:rPr>
                <w:rFonts w:ascii="Times New Roman" w:hAnsi="Times New Roman" w:eastAsia="Times New Roman" w:cs="Times New Roman"/>
                <w:spacing w:val="-8"/>
                <w:sz w:val="24"/>
                <w:szCs w:val="24"/>
              </w:rPr>
              <w:t>3</w:t>
            </w:r>
            <w:r>
              <w:rPr>
                <w:rFonts w:ascii="仿宋" w:hAnsi="仿宋" w:eastAsia="仿宋" w:cs="仿宋"/>
                <w:spacing w:val="-8"/>
                <w:sz w:val="24"/>
                <w:szCs w:val="24"/>
              </w:rPr>
              <w:t>个等级，对应着权重，从而形成了一个矩阵。</w:t>
            </w:r>
          </w:p>
        </w:tc>
      </w:tr>
    </w:tbl>
    <w:p>
      <w:pPr>
        <w:sectPr>
          <w:headerReference r:id="rId3" w:type="default"/>
          <w:footerReference r:id="rId4" w:type="default"/>
          <w:pgSz w:w="11906" w:h="16839"/>
          <w:pgMar w:top="1259" w:right="1530" w:bottom="1121" w:left="1531" w:header="1012" w:footer="987" w:gutter="0"/>
          <w:cols w:space="720" w:num="1"/>
        </w:sectPr>
      </w:pPr>
    </w:p>
    <w:p>
      <w:pPr>
        <w:spacing w:before="105" w:line="183" w:lineRule="auto"/>
        <w:ind w:firstLine="640"/>
        <w:rPr>
          <w:rFonts w:ascii="仿宋" w:hAnsi="仿宋" w:eastAsia="仿宋" w:cs="仿宋"/>
          <w:sz w:val="32"/>
          <w:szCs w:val="32"/>
        </w:rPr>
      </w:pPr>
      <w:r>
        <w:rPr>
          <w:rFonts w:ascii="仿宋" w:hAnsi="仿宋" w:eastAsia="仿宋" w:cs="仿宋"/>
          <w:spacing w:val="-5"/>
          <w:sz w:val="32"/>
          <w:szCs w:val="32"/>
        </w:rPr>
        <w:t>（</w:t>
      </w:r>
      <w:r>
        <w:rPr>
          <w:rFonts w:ascii="仿宋" w:hAnsi="仿宋" w:eastAsia="仿宋" w:cs="仿宋"/>
          <w:spacing w:val="-80"/>
          <w:sz w:val="32"/>
          <w:szCs w:val="32"/>
        </w:rPr>
        <w:t xml:space="preserve"> </w:t>
      </w:r>
      <w:r>
        <w:rPr>
          <w:rFonts w:ascii="仿宋" w:hAnsi="仿宋" w:eastAsia="仿宋" w:cs="仿宋"/>
          <w:spacing w:val="-5"/>
          <w:sz w:val="32"/>
          <w:szCs w:val="32"/>
        </w:rPr>
        <w:t>二）最后得出安全漏洞风险等级。</w:t>
      </w:r>
    </w:p>
    <w:p>
      <w:pPr>
        <w:spacing w:before="327" w:line="184" w:lineRule="auto"/>
        <w:ind w:firstLine="3263"/>
        <w:rPr>
          <w:rFonts w:ascii="仿宋" w:hAnsi="仿宋" w:eastAsia="仿宋" w:cs="仿宋"/>
          <w:sz w:val="28"/>
          <w:szCs w:val="28"/>
        </w:rPr>
      </w:pPr>
      <w:r>
        <w:rPr>
          <w:rFonts w:ascii="仿宋" w:hAnsi="仿宋" w:eastAsia="仿宋" w:cs="仿宋"/>
          <w:spacing w:val="-4"/>
          <w:sz w:val="28"/>
          <w:szCs w:val="28"/>
        </w:rPr>
        <w:t>表</w:t>
      </w:r>
      <w:r>
        <w:rPr>
          <w:rFonts w:ascii="仿宋" w:hAnsi="仿宋" w:eastAsia="仿宋" w:cs="仿宋"/>
          <w:spacing w:val="-49"/>
          <w:sz w:val="28"/>
          <w:szCs w:val="28"/>
        </w:rPr>
        <w:t xml:space="preserve"> </w:t>
      </w:r>
      <w:r>
        <w:rPr>
          <w:rFonts w:ascii="仿宋" w:hAnsi="仿宋" w:eastAsia="仿宋" w:cs="仿宋"/>
          <w:spacing w:val="-4"/>
          <w:sz w:val="28"/>
          <w:szCs w:val="28"/>
        </w:rPr>
        <w:t>2</w:t>
      </w:r>
      <w:r>
        <w:rPr>
          <w:rFonts w:ascii="仿宋" w:hAnsi="仿宋" w:eastAsia="仿宋" w:cs="仿宋"/>
          <w:spacing w:val="13"/>
          <w:sz w:val="28"/>
          <w:szCs w:val="28"/>
        </w:rPr>
        <w:t xml:space="preserve"> </w:t>
      </w:r>
      <w:r>
        <w:rPr>
          <w:rFonts w:ascii="仿宋" w:hAnsi="仿宋" w:eastAsia="仿宋" w:cs="仿宋"/>
          <w:spacing w:val="-4"/>
          <w:sz w:val="28"/>
          <w:szCs w:val="28"/>
        </w:rPr>
        <w:t>风险等级对应分数</w:t>
      </w:r>
    </w:p>
    <w:p>
      <w:pPr>
        <w:spacing w:line="174" w:lineRule="exact"/>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4"/>
        <w:gridCol w:w="4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394" w:type="dxa"/>
          </w:tcPr>
          <w:p>
            <w:pPr>
              <w:spacing w:before="177" w:line="190" w:lineRule="auto"/>
              <w:ind w:firstLine="1651"/>
              <w:rPr>
                <w:rFonts w:ascii="仿宋" w:hAnsi="仿宋" w:eastAsia="仿宋" w:cs="仿宋"/>
                <w:sz w:val="28"/>
                <w:szCs w:val="28"/>
              </w:rPr>
            </w:pPr>
            <w:r>
              <w:rPr>
                <w:rFonts w:ascii="仿宋" w:hAnsi="仿宋" w:eastAsia="仿宋" w:cs="仿宋"/>
                <w:spacing w:val="-4"/>
                <w:sz w:val="28"/>
                <w:szCs w:val="28"/>
                <w14:textOutline w14:w="5105" w14:cap="sq" w14:cmpd="sng" w14:algn="ctr">
                  <w14:solidFill>
                    <w14:srgbClr w14:val="000000"/>
                  </w14:solidFill>
                  <w14:prstDash w14:val="solid"/>
                  <w14:bevel/>
                </w14:textOutline>
              </w:rPr>
              <w:t>计算得分</w:t>
            </w:r>
          </w:p>
        </w:tc>
        <w:tc>
          <w:tcPr>
            <w:tcW w:w="4397" w:type="dxa"/>
          </w:tcPr>
          <w:p>
            <w:pPr>
              <w:spacing w:before="177" w:line="190" w:lineRule="auto"/>
              <w:ind w:firstLine="1093"/>
              <w:rPr>
                <w:rFonts w:ascii="仿宋" w:hAnsi="仿宋" w:eastAsia="仿宋" w:cs="仿宋"/>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安全漏洞风险等级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394" w:type="dxa"/>
          </w:tcPr>
          <w:p>
            <w:pPr>
              <w:spacing w:before="172" w:line="190" w:lineRule="auto"/>
              <w:ind w:firstLine="1844"/>
              <w:rPr>
                <w:rFonts w:ascii="仿宋" w:hAnsi="仿宋" w:eastAsia="仿宋" w:cs="仿宋"/>
                <w:sz w:val="28"/>
                <w:szCs w:val="28"/>
              </w:rPr>
            </w:pPr>
            <w:r>
              <w:rPr>
                <w:rFonts w:ascii="Times New Roman" w:hAnsi="Times New Roman" w:eastAsia="Times New Roman" w:cs="Times New Roman"/>
                <w:spacing w:val="-3"/>
                <w:sz w:val="28"/>
                <w:szCs w:val="28"/>
              </w:rPr>
              <w:t>0-5</w:t>
            </w:r>
            <w:r>
              <w:rPr>
                <w:rFonts w:ascii="Times New Roman" w:hAnsi="Times New Roman" w:eastAsia="Times New Roman" w:cs="Times New Roman"/>
                <w:spacing w:val="22"/>
                <w:sz w:val="28"/>
                <w:szCs w:val="28"/>
              </w:rPr>
              <w:t xml:space="preserve"> </w:t>
            </w:r>
            <w:r>
              <w:rPr>
                <w:rFonts w:ascii="仿宋" w:hAnsi="仿宋" w:eastAsia="仿宋" w:cs="仿宋"/>
                <w:spacing w:val="-3"/>
                <w:sz w:val="28"/>
                <w:szCs w:val="28"/>
              </w:rPr>
              <w:t>分</w:t>
            </w:r>
          </w:p>
        </w:tc>
        <w:tc>
          <w:tcPr>
            <w:tcW w:w="4397" w:type="dxa"/>
          </w:tcPr>
          <w:p>
            <w:pPr>
              <w:spacing w:before="172" w:line="190" w:lineRule="auto"/>
              <w:ind w:firstLine="1793"/>
              <w:rPr>
                <w:rFonts w:ascii="仿宋" w:hAnsi="仿宋" w:eastAsia="仿宋" w:cs="仿宋"/>
                <w:sz w:val="28"/>
                <w:szCs w:val="28"/>
              </w:rPr>
            </w:pPr>
            <w:r>
              <w:rPr>
                <w:rFonts w:ascii="仿宋" w:hAnsi="仿宋" w:eastAsia="仿宋" w:cs="仿宋"/>
                <w:spacing w:val="-6"/>
                <w:sz w:val="28"/>
                <w:szCs w:val="28"/>
              </w:rPr>
              <w:t>低风险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394" w:type="dxa"/>
          </w:tcPr>
          <w:p>
            <w:pPr>
              <w:spacing w:before="174" w:line="190" w:lineRule="auto"/>
              <w:ind w:firstLine="1776"/>
              <w:rPr>
                <w:rFonts w:ascii="仿宋" w:hAnsi="仿宋" w:eastAsia="仿宋" w:cs="仿宋"/>
                <w:sz w:val="28"/>
                <w:szCs w:val="28"/>
              </w:rPr>
            </w:pPr>
            <w:r>
              <w:rPr>
                <w:rFonts w:ascii="Times New Roman" w:hAnsi="Times New Roman" w:eastAsia="Times New Roman" w:cs="Times New Roman"/>
                <w:spacing w:val="-9"/>
                <w:w w:val="99"/>
                <w:sz w:val="28"/>
                <w:szCs w:val="28"/>
              </w:rPr>
              <w:t>6-</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9"/>
                <w:w w:val="99"/>
                <w:sz w:val="28"/>
                <w:szCs w:val="28"/>
              </w:rPr>
              <w:t>10</w:t>
            </w:r>
            <w:r>
              <w:rPr>
                <w:rFonts w:ascii="Times New Roman" w:hAnsi="Times New Roman" w:eastAsia="Times New Roman" w:cs="Times New Roman"/>
                <w:spacing w:val="20"/>
                <w:sz w:val="28"/>
                <w:szCs w:val="28"/>
              </w:rPr>
              <w:t xml:space="preserve"> </w:t>
            </w:r>
            <w:r>
              <w:rPr>
                <w:rFonts w:ascii="仿宋" w:hAnsi="仿宋" w:eastAsia="仿宋" w:cs="仿宋"/>
                <w:spacing w:val="-9"/>
                <w:w w:val="99"/>
                <w:sz w:val="28"/>
                <w:szCs w:val="28"/>
              </w:rPr>
              <w:t>分</w:t>
            </w:r>
          </w:p>
        </w:tc>
        <w:tc>
          <w:tcPr>
            <w:tcW w:w="4397" w:type="dxa"/>
          </w:tcPr>
          <w:p>
            <w:pPr>
              <w:spacing w:before="174" w:line="190" w:lineRule="auto"/>
              <w:ind w:firstLine="1829"/>
              <w:rPr>
                <w:rFonts w:ascii="仿宋" w:hAnsi="仿宋" w:eastAsia="仿宋" w:cs="仿宋"/>
                <w:sz w:val="28"/>
                <w:szCs w:val="28"/>
              </w:rPr>
            </w:pPr>
            <w:r>
              <w:rPr>
                <w:rFonts w:ascii="仿宋" w:hAnsi="仿宋" w:eastAsia="仿宋" w:cs="仿宋"/>
                <w:spacing w:val="-18"/>
                <w:sz w:val="28"/>
                <w:szCs w:val="28"/>
              </w:rPr>
              <w:t>中风险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394" w:type="dxa"/>
          </w:tcPr>
          <w:p>
            <w:pPr>
              <w:spacing w:before="175" w:line="190" w:lineRule="auto"/>
              <w:ind w:firstLine="1732"/>
              <w:rPr>
                <w:rFonts w:ascii="仿宋" w:hAnsi="仿宋" w:eastAsia="仿宋" w:cs="仿宋"/>
                <w:sz w:val="28"/>
                <w:szCs w:val="28"/>
              </w:rPr>
            </w:pPr>
            <w:r>
              <w:rPr>
                <w:rFonts w:ascii="Times New Roman" w:hAnsi="Times New Roman" w:eastAsia="Times New Roman" w:cs="Times New Roman"/>
                <w:spacing w:val="-9"/>
                <w:w w:val="97"/>
                <w:sz w:val="28"/>
                <w:szCs w:val="28"/>
              </w:rPr>
              <w:t>11-</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9"/>
                <w:w w:val="97"/>
                <w:sz w:val="28"/>
                <w:szCs w:val="28"/>
              </w:rPr>
              <w:t>13</w:t>
            </w:r>
            <w:r>
              <w:rPr>
                <w:rFonts w:ascii="Times New Roman" w:hAnsi="Times New Roman" w:eastAsia="Times New Roman" w:cs="Times New Roman"/>
                <w:spacing w:val="23"/>
                <w:sz w:val="28"/>
                <w:szCs w:val="28"/>
              </w:rPr>
              <w:t xml:space="preserve"> </w:t>
            </w:r>
            <w:r>
              <w:rPr>
                <w:rFonts w:ascii="仿宋" w:hAnsi="仿宋" w:eastAsia="仿宋" w:cs="仿宋"/>
                <w:spacing w:val="-9"/>
                <w:w w:val="97"/>
                <w:sz w:val="28"/>
                <w:szCs w:val="28"/>
              </w:rPr>
              <w:t>分</w:t>
            </w:r>
          </w:p>
        </w:tc>
        <w:tc>
          <w:tcPr>
            <w:tcW w:w="4397" w:type="dxa"/>
          </w:tcPr>
          <w:p>
            <w:pPr>
              <w:spacing w:before="175" w:line="190" w:lineRule="auto"/>
              <w:ind w:firstLine="1802"/>
              <w:rPr>
                <w:rFonts w:ascii="仿宋" w:hAnsi="仿宋" w:eastAsia="仿宋" w:cs="仿宋"/>
                <w:sz w:val="28"/>
                <w:szCs w:val="28"/>
              </w:rPr>
            </w:pPr>
            <w:r>
              <w:rPr>
                <w:rFonts w:ascii="仿宋" w:hAnsi="仿宋" w:eastAsia="仿宋" w:cs="仿宋"/>
                <w:spacing w:val="-9"/>
                <w:sz w:val="28"/>
                <w:szCs w:val="28"/>
              </w:rPr>
              <w:t>高风险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394" w:type="dxa"/>
          </w:tcPr>
          <w:p>
            <w:pPr>
              <w:spacing w:before="177" w:line="190" w:lineRule="auto"/>
              <w:ind w:firstLine="1725"/>
              <w:rPr>
                <w:rFonts w:ascii="仿宋" w:hAnsi="仿宋" w:eastAsia="仿宋" w:cs="仿宋"/>
                <w:sz w:val="28"/>
                <w:szCs w:val="28"/>
              </w:rPr>
            </w:pPr>
            <w:r>
              <w:rPr>
                <w:rFonts w:ascii="Times New Roman" w:hAnsi="Times New Roman" w:eastAsia="Times New Roman" w:cs="Times New Roman"/>
                <w:spacing w:val="-9"/>
                <w:w w:val="99"/>
                <w:sz w:val="28"/>
                <w:szCs w:val="28"/>
              </w:rPr>
              <w:t>14-</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9"/>
                <w:w w:val="99"/>
                <w:sz w:val="28"/>
                <w:szCs w:val="28"/>
              </w:rPr>
              <w:t>15</w:t>
            </w:r>
            <w:r>
              <w:rPr>
                <w:rFonts w:ascii="Times New Roman" w:hAnsi="Times New Roman" w:eastAsia="Times New Roman" w:cs="Times New Roman"/>
                <w:spacing w:val="20"/>
                <w:w w:val="101"/>
                <w:sz w:val="28"/>
                <w:szCs w:val="28"/>
              </w:rPr>
              <w:t xml:space="preserve"> </w:t>
            </w:r>
            <w:r>
              <w:rPr>
                <w:rFonts w:ascii="仿宋" w:hAnsi="仿宋" w:eastAsia="仿宋" w:cs="仿宋"/>
                <w:spacing w:val="-9"/>
                <w:w w:val="99"/>
                <w:sz w:val="28"/>
                <w:szCs w:val="28"/>
              </w:rPr>
              <w:t>分</w:t>
            </w:r>
          </w:p>
        </w:tc>
        <w:tc>
          <w:tcPr>
            <w:tcW w:w="4397" w:type="dxa"/>
          </w:tcPr>
          <w:p>
            <w:pPr>
              <w:spacing w:before="177" w:line="190" w:lineRule="auto"/>
              <w:ind w:firstLine="1940"/>
              <w:rPr>
                <w:rFonts w:ascii="仿宋" w:hAnsi="仿宋" w:eastAsia="仿宋" w:cs="仿宋"/>
                <w:sz w:val="28"/>
                <w:szCs w:val="28"/>
              </w:rPr>
            </w:pPr>
            <w:r>
              <w:rPr>
                <w:rFonts w:ascii="仿宋" w:hAnsi="仿宋" w:eastAsia="仿宋" w:cs="仿宋"/>
                <w:spacing w:val="-13"/>
                <w:sz w:val="28"/>
                <w:szCs w:val="28"/>
              </w:rPr>
              <w:t>紧急</w:t>
            </w:r>
          </w:p>
        </w:tc>
      </w:tr>
    </w:tbl>
    <w:p>
      <w:pPr>
        <w:spacing w:before="457" w:line="183" w:lineRule="auto"/>
        <w:ind w:firstLine="640"/>
        <w:rPr>
          <w:rFonts w:ascii="仿宋" w:hAnsi="仿宋" w:eastAsia="仿宋" w:cs="仿宋"/>
          <w:sz w:val="32"/>
          <w:szCs w:val="32"/>
        </w:rPr>
      </w:pPr>
      <w:r>
        <w:rPr>
          <w:rFonts w:ascii="仿宋" w:hAnsi="仿宋" w:eastAsia="仿宋" w:cs="仿宋"/>
          <w:spacing w:val="-18"/>
          <w:sz w:val="32"/>
          <w:szCs w:val="32"/>
        </w:rPr>
        <w:t>（</w:t>
      </w:r>
      <w:r>
        <w:rPr>
          <w:rFonts w:ascii="仿宋" w:hAnsi="仿宋" w:eastAsia="仿宋" w:cs="仿宋"/>
          <w:spacing w:val="-72"/>
          <w:sz w:val="32"/>
          <w:szCs w:val="32"/>
        </w:rPr>
        <w:t xml:space="preserve"> </w:t>
      </w:r>
      <w:r>
        <w:rPr>
          <w:rFonts w:ascii="仿宋" w:hAnsi="仿宋" w:eastAsia="仿宋" w:cs="仿宋"/>
          <w:spacing w:val="-18"/>
          <w:sz w:val="32"/>
          <w:szCs w:val="32"/>
        </w:rPr>
        <w:t>三）</w:t>
      </w:r>
      <w:r>
        <w:rPr>
          <w:rFonts w:ascii="仿宋" w:hAnsi="仿宋" w:eastAsia="仿宋" w:cs="仿宋"/>
          <w:spacing w:val="-14"/>
          <w:sz w:val="32"/>
          <w:szCs w:val="32"/>
        </w:rPr>
        <w:t xml:space="preserve"> </w:t>
      </w:r>
      <w:r>
        <w:rPr>
          <w:rFonts w:ascii="仿宋" w:hAnsi="仿宋" w:eastAsia="仿宋" w:cs="仿宋"/>
          <w:spacing w:val="-18"/>
          <w:sz w:val="32"/>
          <w:szCs w:val="32"/>
        </w:rPr>
        <w:t>各级别漏洞案例参考。</w:t>
      </w:r>
    </w:p>
    <w:p>
      <w:pPr>
        <w:spacing w:before="327" w:line="184" w:lineRule="auto"/>
        <w:ind w:firstLine="3124"/>
        <w:rPr>
          <w:rFonts w:ascii="仿宋" w:hAnsi="仿宋" w:eastAsia="仿宋" w:cs="仿宋"/>
          <w:sz w:val="28"/>
          <w:szCs w:val="28"/>
        </w:rPr>
      </w:pPr>
      <w:r>
        <w:rPr>
          <w:rFonts w:ascii="仿宋" w:hAnsi="仿宋" w:eastAsia="仿宋" w:cs="仿宋"/>
          <w:spacing w:val="-6"/>
          <w:sz w:val="28"/>
          <w:szCs w:val="28"/>
        </w:rPr>
        <w:t>表</w:t>
      </w:r>
      <w:r>
        <w:rPr>
          <w:rFonts w:ascii="仿宋" w:hAnsi="仿宋" w:eastAsia="仿宋" w:cs="仿宋"/>
          <w:spacing w:val="-33"/>
          <w:sz w:val="28"/>
          <w:szCs w:val="28"/>
        </w:rPr>
        <w:t xml:space="preserve"> </w:t>
      </w:r>
      <w:r>
        <w:rPr>
          <w:rFonts w:ascii="仿宋" w:hAnsi="仿宋" w:eastAsia="仿宋" w:cs="仿宋"/>
          <w:spacing w:val="-6"/>
          <w:sz w:val="28"/>
          <w:szCs w:val="28"/>
        </w:rPr>
        <w:t>3</w:t>
      </w:r>
      <w:r>
        <w:rPr>
          <w:rFonts w:ascii="仿宋" w:hAnsi="仿宋" w:eastAsia="仿宋" w:cs="仿宋"/>
          <w:spacing w:val="8"/>
          <w:sz w:val="28"/>
          <w:szCs w:val="28"/>
        </w:rPr>
        <w:t xml:space="preserve"> </w:t>
      </w:r>
      <w:r>
        <w:rPr>
          <w:rFonts w:ascii="仿宋" w:hAnsi="仿宋" w:eastAsia="仿宋" w:cs="仿宋"/>
          <w:spacing w:val="-6"/>
          <w:sz w:val="28"/>
          <w:szCs w:val="28"/>
        </w:rPr>
        <w:t>各级别漏洞案例</w:t>
      </w:r>
    </w:p>
    <w:p/>
    <w:p>
      <w:pPr>
        <w:spacing w:line="27" w:lineRule="exact"/>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7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34" w:type="dxa"/>
          </w:tcPr>
          <w:p>
            <w:pPr>
              <w:spacing w:before="164" w:line="189" w:lineRule="auto"/>
              <w:ind w:firstLine="203"/>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风险等级</w:t>
            </w:r>
          </w:p>
        </w:tc>
        <w:tc>
          <w:tcPr>
            <w:tcW w:w="7457" w:type="dxa"/>
          </w:tcPr>
          <w:p>
            <w:pPr>
              <w:spacing w:before="164" w:line="189" w:lineRule="auto"/>
              <w:ind w:firstLine="3260"/>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评级标准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1334" w:type="dxa"/>
            <w:vMerge w:val="restart"/>
            <w:tcBorders>
              <w:bottom w:val="nil"/>
            </w:tcBorders>
          </w:tcPr>
          <w:p>
            <w:pPr>
              <w:spacing w:line="360" w:lineRule="auto"/>
              <w:rPr>
                <w:rFonts w:ascii="Malgun Gothic" w:hAnsi="Arial" w:cs="Arial"/>
              </w:rPr>
            </w:pPr>
          </w:p>
          <w:p>
            <w:pPr>
              <w:spacing w:line="360" w:lineRule="auto"/>
              <w:rPr>
                <w:rFonts w:ascii="Malgun Gothic" w:hAnsi="Arial" w:cs="Arial"/>
              </w:rPr>
            </w:pPr>
          </w:p>
          <w:p>
            <w:pPr>
              <w:spacing w:line="360" w:lineRule="auto"/>
              <w:rPr>
                <w:rFonts w:ascii="Malgun Gothic" w:hAnsi="Arial" w:cs="Arial"/>
              </w:rPr>
            </w:pPr>
          </w:p>
          <w:p>
            <w:pPr>
              <w:spacing w:line="360" w:lineRule="auto"/>
              <w:rPr>
                <w:rFonts w:ascii="Malgun Gothic" w:hAnsi="Arial" w:cs="Arial"/>
              </w:rPr>
            </w:pPr>
          </w:p>
          <w:p>
            <w:pPr>
              <w:spacing w:line="360" w:lineRule="auto"/>
              <w:jc w:val="center"/>
              <w:rPr>
                <w:rFonts w:ascii="仿宋" w:hAnsi="仿宋" w:eastAsia="仿宋" w:cs="仿宋"/>
                <w:sz w:val="24"/>
                <w:szCs w:val="24"/>
              </w:rPr>
            </w:pPr>
            <w:r>
              <w:rPr>
                <w:rFonts w:ascii="仿宋" w:hAnsi="仿宋" w:eastAsia="仿宋" w:cs="仿宋"/>
                <w:spacing w:val="-12"/>
                <w:sz w:val="24"/>
                <w:szCs w:val="24"/>
              </w:rPr>
              <w:t>紧急</w:t>
            </w:r>
          </w:p>
        </w:tc>
        <w:tc>
          <w:tcPr>
            <w:tcW w:w="7457" w:type="dxa"/>
          </w:tcPr>
          <w:p>
            <w:pPr>
              <w:spacing w:line="360" w:lineRule="auto"/>
              <w:ind w:left="110" w:right="99"/>
              <w:rPr>
                <w:rFonts w:ascii="仿宋" w:hAnsi="仿宋" w:eastAsia="仿宋" w:cs="仿宋"/>
                <w:sz w:val="24"/>
                <w:szCs w:val="24"/>
              </w:rPr>
            </w:pPr>
            <w:r>
              <w:rPr>
                <w:rFonts w:ascii="仿宋" w:hAnsi="仿宋" w:eastAsia="仿宋" w:cs="仿宋"/>
                <w:spacing w:val="-6"/>
                <w:sz w:val="24"/>
                <w:szCs w:val="24"/>
              </w:rPr>
              <w:t>直接获取系统权限的漏洞（服务器权限、客户端权限）。包括但不仅</w:t>
            </w:r>
            <w:r>
              <w:rPr>
                <w:rFonts w:ascii="仿宋" w:hAnsi="仿宋" w:eastAsia="仿宋" w:cs="仿宋"/>
                <w:spacing w:val="-3"/>
                <w:sz w:val="24"/>
                <w:szCs w:val="24"/>
              </w:rPr>
              <w:t>限于远程命令执行、任意代码执行、上传获取</w:t>
            </w:r>
            <w:r>
              <w:rPr>
                <w:rFonts w:ascii="仿宋" w:hAnsi="仿宋" w:eastAsia="仿宋" w:cs="仿宋"/>
                <w:spacing w:val="-30"/>
                <w:sz w:val="24"/>
                <w:szCs w:val="24"/>
              </w:rPr>
              <w:t xml:space="preserve"> </w:t>
            </w:r>
            <w:r>
              <w:rPr>
                <w:rFonts w:ascii="Times New Roman" w:hAnsi="Times New Roman" w:eastAsia="Times New Roman" w:cs="Times New Roman"/>
                <w:spacing w:val="-3"/>
                <w:sz w:val="24"/>
                <w:szCs w:val="24"/>
              </w:rPr>
              <w:t>webshell</w:t>
            </w:r>
            <w:r>
              <w:rPr>
                <w:rFonts w:ascii="Times New Roman" w:hAnsi="Times New Roman" w:eastAsia="Times New Roman" w:cs="Times New Roman"/>
                <w:spacing w:val="-23"/>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SQL</w:t>
            </w:r>
            <w:r>
              <w:rPr>
                <w:rFonts w:ascii="仿宋" w:hAnsi="仿宋" w:eastAsia="仿宋" w:cs="仿宋"/>
                <w:spacing w:val="-3"/>
                <w:sz w:val="24"/>
                <w:szCs w:val="24"/>
              </w:rPr>
              <w:t>注入获</w:t>
            </w:r>
            <w:r>
              <w:rPr>
                <w:rFonts w:ascii="仿宋" w:hAnsi="仿宋" w:eastAsia="仿宋" w:cs="仿宋"/>
                <w:spacing w:val="-7"/>
                <w:sz w:val="24"/>
                <w:szCs w:val="24"/>
              </w:rPr>
              <w:t>取系统权限、缓冲区溢出（包括可利用的</w:t>
            </w:r>
            <w:r>
              <w:rPr>
                <w:rFonts w:ascii="Times New Roman" w:hAnsi="Times New Roman" w:eastAsia="Times New Roman" w:cs="Times New Roman"/>
                <w:spacing w:val="-7"/>
                <w:sz w:val="24"/>
                <w:szCs w:val="24"/>
              </w:rPr>
              <w:t>ActiveX</w:t>
            </w:r>
            <w:r>
              <w:rPr>
                <w:rFonts w:ascii="Times New Roman" w:hAnsi="Times New Roman" w:eastAsia="Times New Roman" w:cs="Times New Roman"/>
                <w:spacing w:val="11"/>
                <w:w w:val="101"/>
                <w:sz w:val="24"/>
                <w:szCs w:val="24"/>
              </w:rPr>
              <w:t xml:space="preserve"> </w:t>
            </w:r>
            <w:r>
              <w:rPr>
                <w:rFonts w:ascii="仿宋" w:hAnsi="仿宋" w:eastAsia="仿宋" w:cs="仿宋"/>
                <w:spacing w:val="-7"/>
                <w:sz w:val="24"/>
                <w:szCs w:val="24"/>
              </w:rPr>
              <w:t>缓冲区溢出）。浏</w:t>
            </w:r>
            <w:r>
              <w:rPr>
                <w:rFonts w:ascii="仿宋" w:hAnsi="仿宋" w:eastAsia="仿宋" w:cs="仿宋"/>
                <w:spacing w:val="-2"/>
                <w:sz w:val="24"/>
                <w:szCs w:val="24"/>
              </w:rPr>
              <w:t>览器</w:t>
            </w:r>
            <w:r>
              <w:rPr>
                <w:rFonts w:ascii="Times New Roman" w:hAnsi="Times New Roman" w:eastAsia="Times New Roman" w:cs="Times New Roman"/>
                <w:spacing w:val="-2"/>
                <w:sz w:val="24"/>
                <w:szCs w:val="24"/>
              </w:rPr>
              <w:t>use</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2"/>
                <w:sz w:val="24"/>
                <w:szCs w:val="24"/>
              </w:rPr>
              <w:t>after</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2"/>
                <w:sz w:val="24"/>
                <w:szCs w:val="24"/>
              </w:rPr>
              <w:t>free</w:t>
            </w:r>
            <w:r>
              <w:rPr>
                <w:rFonts w:ascii="Times New Roman" w:hAnsi="Times New Roman" w:eastAsia="Times New Roman" w:cs="Times New Roman"/>
                <w:spacing w:val="10"/>
                <w:w w:val="101"/>
                <w:sz w:val="24"/>
                <w:szCs w:val="24"/>
              </w:rPr>
              <w:t xml:space="preserve"> </w:t>
            </w:r>
            <w:r>
              <w:rPr>
                <w:rFonts w:ascii="仿宋" w:hAnsi="仿宋" w:eastAsia="仿宋" w:cs="仿宋"/>
                <w:spacing w:val="-2"/>
                <w:sz w:val="24"/>
                <w:szCs w:val="24"/>
              </w:rPr>
              <w:t>漏洞、远程内核代码执行漏洞以及其它因逻辑问题导致的远程代码执行漏洞。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rPr>
                <w:rFonts w:ascii="仿宋" w:hAnsi="仿宋" w:eastAsia="仿宋" w:cs="仿宋"/>
                <w:sz w:val="24"/>
                <w:szCs w:val="24"/>
              </w:rPr>
            </w:pPr>
            <w:r>
              <w:rPr>
                <w:rFonts w:ascii="仿宋" w:hAnsi="仿宋" w:eastAsia="仿宋" w:cs="仿宋"/>
                <w:spacing w:val="-7"/>
                <w:sz w:val="24"/>
                <w:szCs w:val="24"/>
              </w:rPr>
              <w:t>直接获取重要业务或通用系统权限的漏洞（服务器权限、客户端权限</w:t>
            </w:r>
            <w:r>
              <w:rPr>
                <w:rFonts w:hint="eastAsia" w:ascii="仿宋" w:hAnsi="仿宋" w:eastAsia="仿宋" w:cs="仿宋"/>
                <w:spacing w:val="-79"/>
                <w:sz w:val="24"/>
                <w:szCs w:val="24"/>
              </w:rPr>
              <w:t>）</w:t>
            </w:r>
            <w:r>
              <w:rPr>
                <w:rFonts w:ascii="仿宋" w:hAnsi="仿宋" w:eastAsia="仿宋" w:cs="仿宋"/>
                <w:spacing w:val="-21"/>
                <w:sz w:val="24"/>
                <w:szCs w:val="24"/>
              </w:rPr>
              <w:t>如：</w:t>
            </w:r>
            <w:r>
              <w:rPr>
                <w:rFonts w:ascii="仿宋" w:hAnsi="仿宋" w:eastAsia="仿宋" w:cs="仿宋"/>
                <w:spacing w:val="52"/>
                <w:sz w:val="24"/>
                <w:szCs w:val="24"/>
              </w:rPr>
              <w:t xml:space="preserve"> </w:t>
            </w:r>
            <w:r>
              <w:rPr>
                <w:rFonts w:ascii="Times New Roman" w:hAnsi="Times New Roman" w:eastAsia="Times New Roman" w:cs="Times New Roman"/>
                <w:spacing w:val="-21"/>
                <w:sz w:val="24"/>
                <w:szCs w:val="24"/>
              </w:rPr>
              <w:t>struts</w:t>
            </w:r>
            <w:r>
              <w:rPr>
                <w:rFonts w:ascii="仿宋" w:hAnsi="仿宋" w:eastAsia="仿宋" w:cs="仿宋"/>
                <w:spacing w:val="-2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334" w:type="dxa"/>
            <w:vMerge w:val="continue"/>
            <w:tcBorders>
              <w:top w:val="nil"/>
            </w:tcBorders>
          </w:tcPr>
          <w:p>
            <w:pPr>
              <w:spacing w:line="360" w:lineRule="auto"/>
              <w:rPr>
                <w:rFonts w:ascii="Malgun Gothic" w:hAnsi="Arial" w:cs="Arial"/>
              </w:rPr>
            </w:pPr>
          </w:p>
        </w:tc>
        <w:tc>
          <w:tcPr>
            <w:tcW w:w="7457" w:type="dxa"/>
          </w:tcPr>
          <w:p>
            <w:pPr>
              <w:spacing w:line="360" w:lineRule="auto"/>
              <w:ind w:left="112" w:right="183"/>
              <w:rPr>
                <w:rFonts w:ascii="仿宋" w:hAnsi="仿宋" w:eastAsia="仿宋" w:cs="仿宋"/>
                <w:sz w:val="24"/>
                <w:szCs w:val="24"/>
              </w:rPr>
            </w:pPr>
            <w:r>
              <w:rPr>
                <w:rFonts w:ascii="仿宋" w:hAnsi="仿宋" w:eastAsia="仿宋" w:cs="仿宋"/>
                <w:spacing w:val="-1"/>
                <w:sz w:val="24"/>
                <w:szCs w:val="24"/>
              </w:rPr>
              <w:t>严重的敏感信息泄漏。包括但不仅限于核心</w:t>
            </w:r>
            <w:r>
              <w:rPr>
                <w:rFonts w:ascii="Times New Roman" w:hAnsi="Times New Roman" w:eastAsia="Times New Roman" w:cs="Times New Roman"/>
                <w:spacing w:val="-1"/>
                <w:sz w:val="24"/>
                <w:szCs w:val="24"/>
              </w:rPr>
              <w:t>DB</w:t>
            </w:r>
            <w:r>
              <w:rPr>
                <w:rFonts w:ascii="Times New Roman" w:hAnsi="Times New Roman" w:eastAsia="Times New Roman" w:cs="Times New Roman"/>
                <w:spacing w:val="-59"/>
                <w:sz w:val="24"/>
                <w:szCs w:val="24"/>
              </w:rPr>
              <w:t xml:space="preserve"> </w:t>
            </w:r>
            <w:r>
              <w:rPr>
                <w:rFonts w:ascii="仿宋" w:hAnsi="仿宋" w:eastAsia="仿宋" w:cs="仿宋"/>
                <w:spacing w:val="-1"/>
                <w:sz w:val="24"/>
                <w:szCs w:val="24"/>
              </w:rPr>
              <w:t>（资金、身份、交易</w:t>
            </w:r>
            <w:r>
              <w:rPr>
                <w:rFonts w:ascii="仿宋" w:hAnsi="仿宋" w:eastAsia="仿宋" w:cs="仿宋"/>
                <w:spacing w:val="-17"/>
                <w:sz w:val="24"/>
                <w:szCs w:val="24"/>
              </w:rPr>
              <w:t>相关）的</w:t>
            </w:r>
            <w:r>
              <w:rPr>
                <w:rFonts w:ascii="Times New Roman" w:hAnsi="Times New Roman" w:eastAsia="Times New Roman" w:cs="Times New Roman"/>
                <w:spacing w:val="-17"/>
                <w:sz w:val="24"/>
                <w:szCs w:val="24"/>
              </w:rPr>
              <w:t>SQL</w:t>
            </w:r>
            <w:r>
              <w:rPr>
                <w:rFonts w:ascii="仿宋" w:hAnsi="仿宋" w:eastAsia="仿宋" w:cs="仿宋"/>
                <w:spacing w:val="-17"/>
                <w:sz w:val="24"/>
                <w:szCs w:val="24"/>
              </w:rPr>
              <w:t>注入漏洞。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34" w:type="dxa"/>
            <w:vMerge w:val="restart"/>
            <w:tcBorders>
              <w:bottom w:val="nil"/>
            </w:tcBorders>
          </w:tcPr>
          <w:p>
            <w:pPr>
              <w:spacing w:line="360" w:lineRule="auto"/>
              <w:rPr>
                <w:rFonts w:ascii="Malgun Gothic" w:hAnsi="Arial" w:cs="Arial"/>
              </w:rPr>
            </w:pPr>
          </w:p>
          <w:p>
            <w:pPr>
              <w:spacing w:line="360" w:lineRule="auto"/>
              <w:rPr>
                <w:rFonts w:ascii="Malgun Gothic" w:hAnsi="Arial" w:cs="Arial"/>
              </w:rPr>
            </w:pPr>
          </w:p>
          <w:p>
            <w:pPr>
              <w:spacing w:line="360" w:lineRule="auto"/>
              <w:rPr>
                <w:rFonts w:ascii="Malgun Gothic" w:hAnsi="Arial" w:cs="Arial"/>
              </w:rPr>
            </w:pPr>
          </w:p>
          <w:p>
            <w:pPr>
              <w:spacing w:line="360" w:lineRule="auto"/>
              <w:jc w:val="center"/>
              <w:rPr>
                <w:rFonts w:ascii="仿宋" w:hAnsi="仿宋" w:eastAsia="仿宋" w:cs="仿宋"/>
                <w:sz w:val="24"/>
                <w:szCs w:val="24"/>
              </w:rPr>
            </w:pPr>
            <w:r>
              <w:rPr>
                <w:rFonts w:ascii="仿宋" w:hAnsi="仿宋" w:eastAsia="仿宋" w:cs="仿宋"/>
                <w:sz w:val="24"/>
                <w:szCs w:val="24"/>
              </w:rPr>
              <w:t>高</w:t>
            </w:r>
          </w:p>
        </w:tc>
        <w:tc>
          <w:tcPr>
            <w:tcW w:w="7457" w:type="dxa"/>
          </w:tcPr>
          <w:p>
            <w:pPr>
              <w:spacing w:line="360" w:lineRule="auto"/>
              <w:rPr>
                <w:rFonts w:ascii="仿宋" w:hAnsi="仿宋" w:eastAsia="仿宋" w:cs="仿宋"/>
                <w:sz w:val="24"/>
                <w:szCs w:val="24"/>
              </w:rPr>
            </w:pPr>
            <w:r>
              <w:rPr>
                <w:rFonts w:ascii="仿宋" w:hAnsi="仿宋" w:eastAsia="仿宋" w:cs="仿宋"/>
                <w:spacing w:val="-1"/>
                <w:sz w:val="24"/>
                <w:szCs w:val="24"/>
              </w:rPr>
              <w:t>直接导致业务拒绝服务的漏洞。包括但不仅限于远程拒绝服务漏洞。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ind w:left="115" w:right="157"/>
              <w:rPr>
                <w:rFonts w:ascii="仿宋" w:hAnsi="仿宋" w:eastAsia="仿宋" w:cs="仿宋"/>
                <w:sz w:val="24"/>
                <w:szCs w:val="24"/>
              </w:rPr>
            </w:pPr>
            <w:r>
              <w:rPr>
                <w:rFonts w:ascii="仿宋" w:hAnsi="仿宋" w:eastAsia="仿宋" w:cs="仿宋"/>
                <w:spacing w:val="-1"/>
                <w:sz w:val="24"/>
                <w:szCs w:val="24"/>
              </w:rPr>
              <w:t>严重的逻辑设计缺陷和流程缺陷。包括但不仅限于伪造任意号码发送</w:t>
            </w:r>
            <w:r>
              <w:rPr>
                <w:rFonts w:ascii="仿宋" w:hAnsi="仿宋" w:eastAsia="仿宋" w:cs="仿宋"/>
                <w:spacing w:val="12"/>
                <w:sz w:val="24"/>
                <w:szCs w:val="24"/>
              </w:rPr>
              <w:t xml:space="preserve"> </w:t>
            </w:r>
            <w:r>
              <w:rPr>
                <w:rFonts w:ascii="仿宋" w:hAnsi="仿宋" w:eastAsia="仿宋" w:cs="仿宋"/>
                <w:spacing w:val="-1"/>
                <w:sz w:val="24"/>
                <w:szCs w:val="24"/>
              </w:rPr>
              <w:t>消息、任意账号资金消费、任意账号密码修改漏洞。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334" w:type="dxa"/>
            <w:vMerge w:val="continue"/>
            <w:tcBorders>
              <w:top w:val="nil"/>
            </w:tcBorders>
          </w:tcPr>
          <w:p>
            <w:pPr>
              <w:spacing w:line="360" w:lineRule="auto"/>
              <w:rPr>
                <w:rFonts w:ascii="Malgun Gothic" w:hAnsi="Arial" w:cs="Arial"/>
              </w:rPr>
            </w:pPr>
          </w:p>
        </w:tc>
        <w:tc>
          <w:tcPr>
            <w:tcW w:w="7457" w:type="dxa"/>
          </w:tcPr>
          <w:p>
            <w:pPr>
              <w:spacing w:line="360" w:lineRule="auto"/>
              <w:ind w:left="110" w:right="150"/>
              <w:rPr>
                <w:rFonts w:ascii="仿宋" w:hAnsi="仿宋" w:eastAsia="仿宋" w:cs="仿宋"/>
                <w:sz w:val="24"/>
                <w:szCs w:val="24"/>
              </w:rPr>
            </w:pPr>
            <w:r>
              <w:rPr>
                <w:rFonts w:ascii="仿宋" w:hAnsi="仿宋" w:eastAsia="仿宋" w:cs="仿宋"/>
                <w:spacing w:val="-2"/>
                <w:sz w:val="24"/>
                <w:szCs w:val="24"/>
              </w:rPr>
              <w:t>敏感信息泄漏。包括但不仅限于非核心</w:t>
            </w:r>
            <w:r>
              <w:rPr>
                <w:rFonts w:ascii="仿宋" w:hAnsi="仿宋" w:eastAsia="仿宋" w:cs="仿宋"/>
                <w:spacing w:val="-53"/>
                <w:sz w:val="24"/>
                <w:szCs w:val="24"/>
              </w:rPr>
              <w:t xml:space="preserve"> </w:t>
            </w:r>
            <w:r>
              <w:rPr>
                <w:rFonts w:ascii="Times New Roman" w:hAnsi="Times New Roman" w:eastAsia="Times New Roman" w:cs="Times New Roman"/>
                <w:spacing w:val="-2"/>
                <w:sz w:val="24"/>
                <w:szCs w:val="24"/>
              </w:rPr>
              <w:t>DB</w:t>
            </w:r>
            <w:r>
              <w:rPr>
                <w:rFonts w:ascii="Times New Roman" w:hAnsi="Times New Roman" w:eastAsia="Times New Roman" w:cs="Times New Roman"/>
                <w:spacing w:val="16"/>
                <w:w w:val="101"/>
                <w:sz w:val="24"/>
                <w:szCs w:val="24"/>
              </w:rPr>
              <w:t xml:space="preserve"> </w:t>
            </w:r>
            <w:r>
              <w:rPr>
                <w:rFonts w:ascii="Times New Roman" w:hAnsi="Times New Roman" w:eastAsia="Times New Roman" w:cs="Times New Roman"/>
                <w:spacing w:val="-2"/>
                <w:sz w:val="24"/>
                <w:szCs w:val="24"/>
              </w:rPr>
              <w:t>SQL</w:t>
            </w:r>
            <w:r>
              <w:rPr>
                <w:rFonts w:ascii="仿宋" w:hAnsi="仿宋" w:eastAsia="仿宋" w:cs="仿宋"/>
                <w:spacing w:val="-2"/>
                <w:sz w:val="24"/>
                <w:szCs w:val="24"/>
              </w:rPr>
              <w:t>注入、源代码压缩包</w:t>
            </w:r>
            <w:r>
              <w:rPr>
                <w:rFonts w:ascii="仿宋" w:hAnsi="仿宋" w:eastAsia="仿宋" w:cs="仿宋"/>
                <w:sz w:val="24"/>
                <w:szCs w:val="24"/>
              </w:rPr>
              <w:t xml:space="preserve"> </w:t>
            </w:r>
            <w:r>
              <w:rPr>
                <w:rFonts w:ascii="仿宋" w:hAnsi="仿宋" w:eastAsia="仿宋" w:cs="仿宋"/>
                <w:spacing w:val="-3"/>
                <w:sz w:val="24"/>
                <w:szCs w:val="24"/>
              </w:rPr>
              <w:t>泄漏、可获取大量用户交易信息的接</w:t>
            </w:r>
            <w:r>
              <w:rPr>
                <w:rFonts w:ascii="仿宋" w:hAnsi="仿宋" w:eastAsia="仿宋" w:cs="仿宋"/>
                <w:spacing w:val="-46"/>
                <w:sz w:val="24"/>
                <w:szCs w:val="24"/>
              </w:rPr>
              <w:t xml:space="preserve"> </w:t>
            </w:r>
            <w:r>
              <w:rPr>
                <w:rFonts w:ascii="仿宋" w:hAnsi="仿宋" w:eastAsia="仿宋" w:cs="仿宋"/>
                <w:spacing w:val="-3"/>
                <w:sz w:val="24"/>
                <w:szCs w:val="24"/>
              </w:rPr>
              <w:t>口、服务器、应用加密可逆或明</w:t>
            </w:r>
            <w:r>
              <w:rPr>
                <w:rFonts w:ascii="仿宋" w:hAnsi="仿宋" w:eastAsia="仿宋" w:cs="仿宋"/>
                <w:spacing w:val="-2"/>
                <w:sz w:val="24"/>
                <w:szCs w:val="24"/>
              </w:rPr>
              <w:t>文的敏感信息泄露。</w:t>
            </w:r>
          </w:p>
        </w:tc>
      </w:tr>
    </w:tbl>
    <w:p>
      <w:pPr>
        <w:spacing w:line="360" w:lineRule="auto"/>
        <w:sectPr>
          <w:headerReference r:id="rId5" w:type="default"/>
          <w:footerReference r:id="rId6" w:type="default"/>
          <w:pgSz w:w="11906" w:h="16839"/>
          <w:pgMar w:top="1259" w:right="1530" w:bottom="1121" w:left="1531" w:header="1012" w:footer="987" w:gutter="0"/>
          <w:cols w:space="720" w:num="1"/>
        </w:sectPr>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7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34" w:type="dxa"/>
          </w:tcPr>
          <w:p>
            <w:pPr>
              <w:spacing w:line="360" w:lineRule="auto"/>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风险等级</w:t>
            </w:r>
          </w:p>
        </w:tc>
        <w:tc>
          <w:tcPr>
            <w:tcW w:w="7457" w:type="dxa"/>
          </w:tcPr>
          <w:p>
            <w:pPr>
              <w:spacing w:line="360" w:lineRule="auto"/>
              <w:jc w:val="center"/>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评级标准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34" w:type="dxa"/>
            <w:vMerge w:val="restart"/>
            <w:tcBorders>
              <w:bottom w:val="nil"/>
            </w:tcBorders>
          </w:tcPr>
          <w:p>
            <w:pPr>
              <w:spacing w:line="360" w:lineRule="auto"/>
              <w:rPr>
                <w:rFonts w:ascii="Malgun Gothic" w:hAnsi="Arial" w:cs="Arial"/>
              </w:rPr>
            </w:pPr>
          </w:p>
        </w:tc>
        <w:tc>
          <w:tcPr>
            <w:tcW w:w="7457" w:type="dxa"/>
          </w:tcPr>
          <w:p>
            <w:pPr>
              <w:spacing w:line="360" w:lineRule="auto"/>
              <w:rPr>
                <w:rFonts w:ascii="仿宋" w:hAnsi="仿宋" w:eastAsia="仿宋" w:cs="仿宋"/>
                <w:sz w:val="24"/>
                <w:szCs w:val="24"/>
              </w:rPr>
            </w:pPr>
            <w:r>
              <w:rPr>
                <w:rFonts w:ascii="仿宋" w:hAnsi="仿宋" w:eastAsia="仿宋" w:cs="仿宋"/>
                <w:spacing w:val="-4"/>
                <w:sz w:val="24"/>
                <w:szCs w:val="24"/>
              </w:rPr>
              <w:t>越权访问。包括但不仅限于绕过认证直接访问管理后台、后台弱密码。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ind w:left="121" w:right="61"/>
              <w:rPr>
                <w:rFonts w:ascii="仿宋" w:hAnsi="仿宋" w:eastAsia="仿宋" w:cs="仿宋"/>
                <w:sz w:val="24"/>
                <w:szCs w:val="24"/>
              </w:rPr>
            </w:pPr>
            <w:r>
              <w:rPr>
                <w:rFonts w:ascii="仿宋" w:hAnsi="仿宋" w:eastAsia="仿宋" w:cs="仿宋"/>
                <w:spacing w:val="-1"/>
                <w:sz w:val="24"/>
                <w:szCs w:val="24"/>
              </w:rPr>
              <w:t>大范围影响用户的其他漏洞。包括但不仅限于可造成自动传播的存储</w:t>
            </w:r>
            <w:r>
              <w:rPr>
                <w:rFonts w:ascii="仿宋" w:hAnsi="仿宋" w:eastAsia="仿宋" w:cs="仿宋"/>
                <w:spacing w:val="11"/>
                <w:sz w:val="24"/>
                <w:szCs w:val="24"/>
              </w:rPr>
              <w:t xml:space="preserve"> </w:t>
            </w:r>
            <w:r>
              <w:rPr>
                <w:rFonts w:ascii="仿宋" w:hAnsi="仿宋" w:eastAsia="仿宋" w:cs="仿宋"/>
                <w:spacing w:val="-3"/>
                <w:sz w:val="24"/>
                <w:szCs w:val="24"/>
              </w:rPr>
              <w:t>型</w:t>
            </w:r>
            <w:r>
              <w:rPr>
                <w:rFonts w:ascii="仿宋" w:hAnsi="仿宋" w:eastAsia="仿宋" w:cs="仿宋"/>
                <w:spacing w:val="-29"/>
                <w:sz w:val="24"/>
                <w:szCs w:val="24"/>
              </w:rPr>
              <w:t xml:space="preserve"> </w:t>
            </w:r>
            <w:r>
              <w:rPr>
                <w:rFonts w:ascii="Times New Roman" w:hAnsi="Times New Roman" w:eastAsia="Times New Roman" w:cs="Times New Roman"/>
                <w:spacing w:val="-3"/>
                <w:sz w:val="24"/>
                <w:szCs w:val="24"/>
              </w:rPr>
              <w:t>XSS</w:t>
            </w:r>
            <w:r>
              <w:rPr>
                <w:rFonts w:ascii="Times New Roman" w:hAnsi="Times New Roman" w:eastAsia="Times New Roman" w:cs="Times New Roman"/>
                <w:spacing w:val="-59"/>
                <w:sz w:val="24"/>
                <w:szCs w:val="24"/>
              </w:rPr>
              <w:t xml:space="preserve"> </w:t>
            </w:r>
            <w:r>
              <w:rPr>
                <w:rFonts w:ascii="仿宋" w:hAnsi="仿宋" w:eastAsia="仿宋" w:cs="仿宋"/>
                <w:spacing w:val="-3"/>
                <w:sz w:val="24"/>
                <w:szCs w:val="24"/>
              </w:rPr>
              <w:t>（包括存储型</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DOM-XSS</w:t>
            </w:r>
            <w:r>
              <w:rPr>
                <w:rFonts w:ascii="仿宋" w:hAnsi="仿宋" w:eastAsia="仿宋" w:cs="仿宋"/>
                <w:spacing w:val="-3"/>
                <w:sz w:val="24"/>
                <w:szCs w:val="24"/>
              </w:rPr>
              <w:t>）、涉及交易、资金、密码的</w:t>
            </w:r>
            <w:r>
              <w:rPr>
                <w:rFonts w:ascii="仿宋" w:hAnsi="仿宋" w:eastAsia="仿宋" w:cs="仿宋"/>
                <w:spacing w:val="-51"/>
                <w:sz w:val="24"/>
                <w:szCs w:val="24"/>
              </w:rPr>
              <w:t xml:space="preserve"> </w:t>
            </w:r>
            <w:r>
              <w:rPr>
                <w:rFonts w:ascii="Times New Roman" w:hAnsi="Times New Roman" w:eastAsia="Times New Roman" w:cs="Times New Roman"/>
                <w:spacing w:val="-3"/>
                <w:sz w:val="24"/>
                <w:szCs w:val="24"/>
              </w:rPr>
              <w:t>CSRF</w:t>
            </w:r>
            <w:r>
              <w:rPr>
                <w:rFonts w:ascii="仿宋" w:hAnsi="仿宋" w:eastAsia="仿宋" w:cs="仿宋"/>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rPr>
                <w:rFonts w:ascii="仿宋" w:hAnsi="仿宋" w:eastAsia="仿宋" w:cs="仿宋"/>
                <w:sz w:val="24"/>
                <w:szCs w:val="24"/>
              </w:rPr>
            </w:pPr>
            <w:r>
              <w:rPr>
                <w:rFonts w:ascii="仿宋" w:hAnsi="仿宋" w:eastAsia="仿宋" w:cs="仿宋"/>
                <w:spacing w:val="-2"/>
                <w:sz w:val="24"/>
                <w:szCs w:val="24"/>
              </w:rPr>
              <w:t>影响到服务器的本地提权漏洞。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334" w:type="dxa"/>
            <w:vMerge w:val="continue"/>
            <w:tcBorders>
              <w:top w:val="nil"/>
            </w:tcBorders>
          </w:tcPr>
          <w:p>
            <w:pPr>
              <w:spacing w:line="360" w:lineRule="auto"/>
              <w:rPr>
                <w:rFonts w:ascii="Malgun Gothic" w:hAnsi="Arial" w:cs="Arial"/>
              </w:rPr>
            </w:pPr>
          </w:p>
        </w:tc>
        <w:tc>
          <w:tcPr>
            <w:tcW w:w="7457" w:type="dxa"/>
          </w:tcPr>
          <w:p>
            <w:pPr>
              <w:spacing w:line="360" w:lineRule="auto"/>
              <w:ind w:left="109" w:right="99"/>
              <w:rPr>
                <w:rFonts w:ascii="仿宋" w:hAnsi="仿宋" w:eastAsia="仿宋" w:cs="仿宋"/>
                <w:sz w:val="24"/>
                <w:szCs w:val="24"/>
              </w:rPr>
            </w:pPr>
            <w:r>
              <w:rPr>
                <w:rFonts w:ascii="仿宋" w:hAnsi="仿宋" w:eastAsia="仿宋" w:cs="仿宋"/>
                <w:spacing w:val="-4"/>
                <w:sz w:val="24"/>
                <w:szCs w:val="24"/>
              </w:rPr>
              <w:t>能直接盗取用户身份信息的漏洞。包括重要业务（如在线、</w:t>
            </w:r>
            <w:r>
              <w:rPr>
                <w:rFonts w:ascii="Times New Roman" w:hAnsi="Times New Roman" w:eastAsia="Times New Roman" w:cs="Times New Roman"/>
                <w:spacing w:val="-4"/>
                <w:sz w:val="24"/>
                <w:szCs w:val="24"/>
              </w:rPr>
              <w:t>EPOS</w:t>
            </w:r>
            <w:r>
              <w:rPr>
                <w:rFonts w:ascii="Times New Roman" w:hAnsi="Times New Roman" w:eastAsia="Times New Roman" w:cs="Times New Roman"/>
                <w:spacing w:val="-12"/>
                <w:sz w:val="24"/>
                <w:szCs w:val="24"/>
              </w:rPr>
              <w:t xml:space="preserve"> </w:t>
            </w:r>
            <w:r>
              <w:rPr>
                <w:rFonts w:ascii="仿宋" w:hAnsi="仿宋" w:eastAsia="仿宋" w:cs="仿宋"/>
                <w:spacing w:val="-4"/>
                <w:sz w:val="24"/>
                <w:szCs w:val="24"/>
              </w:rPr>
              <w:t>、委</w:t>
            </w:r>
            <w:r>
              <w:rPr>
                <w:rFonts w:ascii="仿宋" w:hAnsi="仿宋" w:eastAsia="仿宋" w:cs="仿宋"/>
                <w:sz w:val="24"/>
                <w:szCs w:val="24"/>
              </w:rPr>
              <w:t xml:space="preserve"> </w:t>
            </w:r>
            <w:r>
              <w:rPr>
                <w:rFonts w:ascii="仿宋" w:hAnsi="仿宋" w:eastAsia="仿宋" w:cs="仿宋"/>
                <w:spacing w:val="-7"/>
                <w:sz w:val="24"/>
                <w:szCs w:val="24"/>
              </w:rPr>
              <w:t>托结算、无卡支付等）的重点页面的存储型</w:t>
            </w:r>
            <w:r>
              <w:rPr>
                <w:rFonts w:ascii="Times New Roman" w:hAnsi="Times New Roman" w:eastAsia="Times New Roman" w:cs="Times New Roman"/>
                <w:spacing w:val="-7"/>
                <w:sz w:val="24"/>
                <w:szCs w:val="24"/>
              </w:rPr>
              <w:t>XSS</w:t>
            </w:r>
            <w:r>
              <w:rPr>
                <w:rFonts w:ascii="仿宋" w:hAnsi="仿宋" w:eastAsia="仿宋" w:cs="仿宋"/>
                <w:spacing w:val="-7"/>
                <w:sz w:val="24"/>
                <w:szCs w:val="24"/>
              </w:rPr>
              <w:t>漏洞、普通站点的</w:t>
            </w:r>
            <w:r>
              <w:rPr>
                <w:rFonts w:ascii="Times New Roman" w:hAnsi="Times New Roman" w:eastAsia="Times New Roman" w:cs="Times New Roman"/>
                <w:spacing w:val="-5"/>
                <w:sz w:val="24"/>
                <w:szCs w:val="24"/>
              </w:rPr>
              <w:t>SQL</w:t>
            </w:r>
            <w:r>
              <w:rPr>
                <w:rFonts w:ascii="Times New Roman" w:hAnsi="Times New Roman" w:eastAsia="Times New Roman" w:cs="Times New Roman"/>
                <w:spacing w:val="12"/>
                <w:sz w:val="24"/>
                <w:szCs w:val="24"/>
              </w:rPr>
              <w:t xml:space="preserve"> </w:t>
            </w:r>
            <w:r>
              <w:rPr>
                <w:rFonts w:ascii="仿宋" w:hAnsi="仿宋" w:eastAsia="仿宋" w:cs="仿宋"/>
                <w:spacing w:val="-5"/>
                <w:sz w:val="24"/>
                <w:szCs w:val="24"/>
              </w:rPr>
              <w:t>注入漏洞。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334" w:type="dxa"/>
            <w:vMerge w:val="restart"/>
            <w:tcBorders>
              <w:bottom w:val="nil"/>
            </w:tcBorders>
          </w:tcPr>
          <w:p>
            <w:pPr>
              <w:spacing w:line="360" w:lineRule="auto"/>
              <w:rPr>
                <w:rFonts w:ascii="Malgun Gothic" w:hAnsi="Arial" w:cs="Arial"/>
              </w:rPr>
            </w:pPr>
          </w:p>
          <w:p>
            <w:pPr>
              <w:spacing w:line="360" w:lineRule="auto"/>
              <w:rPr>
                <w:rFonts w:ascii="Malgun Gothic" w:hAnsi="Arial" w:cs="Arial"/>
              </w:rPr>
            </w:pPr>
          </w:p>
          <w:p>
            <w:pPr>
              <w:spacing w:line="360" w:lineRule="auto"/>
              <w:rPr>
                <w:rFonts w:ascii="Malgun Gothic" w:hAnsi="Arial" w:cs="Arial"/>
              </w:rPr>
            </w:pPr>
          </w:p>
          <w:p>
            <w:pPr>
              <w:spacing w:line="360" w:lineRule="auto"/>
              <w:rPr>
                <w:rFonts w:ascii="Malgun Gothic" w:hAnsi="Arial" w:cs="Arial"/>
              </w:rPr>
            </w:pPr>
          </w:p>
          <w:p>
            <w:pPr>
              <w:spacing w:line="360" w:lineRule="auto"/>
              <w:jc w:val="center"/>
              <w:rPr>
                <w:rFonts w:ascii="仿宋" w:hAnsi="仿宋" w:eastAsia="仿宋" w:cs="仿宋"/>
                <w:sz w:val="24"/>
                <w:szCs w:val="24"/>
              </w:rPr>
            </w:pPr>
            <w:r>
              <w:rPr>
                <w:rFonts w:ascii="仿宋" w:hAnsi="仿宋" w:eastAsia="仿宋" w:cs="仿宋"/>
                <w:sz w:val="24"/>
                <w:szCs w:val="24"/>
              </w:rPr>
              <w:t>中</w:t>
            </w:r>
          </w:p>
        </w:tc>
        <w:tc>
          <w:tcPr>
            <w:tcW w:w="7457" w:type="dxa"/>
          </w:tcPr>
          <w:p>
            <w:pPr>
              <w:spacing w:line="360" w:lineRule="auto"/>
              <w:ind w:left="120" w:right="99"/>
              <w:rPr>
                <w:rFonts w:ascii="仿宋" w:hAnsi="仿宋" w:eastAsia="仿宋" w:cs="仿宋"/>
                <w:sz w:val="24"/>
                <w:szCs w:val="24"/>
              </w:rPr>
            </w:pPr>
            <w:r>
              <w:rPr>
                <w:rFonts w:ascii="仿宋" w:hAnsi="仿宋" w:eastAsia="仿宋" w:cs="仿宋"/>
                <w:spacing w:val="-2"/>
                <w:sz w:val="24"/>
                <w:szCs w:val="24"/>
              </w:rPr>
              <w:t>需交互方可影响用户的漏洞。包括但不仅限于反射型</w:t>
            </w:r>
            <w:r>
              <w:rPr>
                <w:rFonts w:ascii="仿宋" w:hAnsi="仿宋" w:eastAsia="仿宋" w:cs="仿宋"/>
                <w:spacing w:val="14"/>
                <w:sz w:val="24"/>
                <w:szCs w:val="24"/>
              </w:rPr>
              <w:t xml:space="preserve"> </w:t>
            </w:r>
            <w:r>
              <w:rPr>
                <w:rFonts w:ascii="Times New Roman" w:hAnsi="Times New Roman" w:eastAsia="Times New Roman" w:cs="Times New Roman"/>
                <w:spacing w:val="-2"/>
                <w:sz w:val="24"/>
                <w:szCs w:val="24"/>
              </w:rPr>
              <w:t>XSS</w:t>
            </w:r>
            <w:r>
              <w:rPr>
                <w:rFonts w:ascii="仿宋" w:hAnsi="仿宋" w:eastAsia="仿宋" w:cs="仿宋"/>
                <w:spacing w:val="-2"/>
                <w:sz w:val="24"/>
                <w:szCs w:val="24"/>
              </w:rPr>
              <w:t>（包括反射</w:t>
            </w:r>
            <w:r>
              <w:rPr>
                <w:rFonts w:ascii="仿宋" w:hAnsi="仿宋" w:eastAsia="仿宋" w:cs="仿宋"/>
                <w:sz w:val="24"/>
                <w:szCs w:val="24"/>
              </w:rPr>
              <w:t xml:space="preserve"> </w:t>
            </w:r>
            <w:r>
              <w:rPr>
                <w:rFonts w:ascii="仿宋" w:hAnsi="仿宋" w:eastAsia="仿宋" w:cs="仿宋"/>
                <w:spacing w:val="-4"/>
                <w:sz w:val="24"/>
                <w:szCs w:val="24"/>
              </w:rPr>
              <w:t>型</w:t>
            </w:r>
            <w:r>
              <w:rPr>
                <w:rFonts w:ascii="仿宋" w:hAnsi="仿宋" w:eastAsia="仿宋" w:cs="仿宋"/>
                <w:spacing w:val="18"/>
                <w:sz w:val="24"/>
                <w:szCs w:val="24"/>
              </w:rPr>
              <w:t xml:space="preserve"> </w:t>
            </w:r>
            <w:r>
              <w:rPr>
                <w:rFonts w:ascii="Times New Roman" w:hAnsi="Times New Roman" w:eastAsia="Times New Roman" w:cs="Times New Roman"/>
                <w:spacing w:val="-4"/>
                <w:sz w:val="24"/>
                <w:szCs w:val="24"/>
              </w:rPr>
              <w:t>DOM-XSS</w:t>
            </w:r>
            <w:r>
              <w:rPr>
                <w:rFonts w:ascii="仿宋" w:hAnsi="仿宋" w:eastAsia="仿宋" w:cs="仿宋"/>
                <w:spacing w:val="-4"/>
                <w:sz w:val="24"/>
                <w:szCs w:val="24"/>
              </w:rPr>
              <w:t>）、</w:t>
            </w:r>
            <w:r>
              <w:rPr>
                <w:rFonts w:ascii="Times New Roman" w:hAnsi="Times New Roman" w:eastAsia="Times New Roman" w:cs="Times New Roman"/>
                <w:spacing w:val="-4"/>
                <w:sz w:val="24"/>
                <w:szCs w:val="24"/>
              </w:rPr>
              <w:t>CSRF</w:t>
            </w:r>
            <w:r>
              <w:rPr>
                <w:rFonts w:ascii="Times New Roman" w:hAnsi="Times New Roman" w:eastAsia="Times New Roman" w:cs="Times New Roman"/>
                <w:spacing w:val="-28"/>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URL</w:t>
            </w:r>
            <w:r>
              <w:rPr>
                <w:rFonts w:ascii="仿宋" w:hAnsi="仿宋" w:eastAsia="仿宋" w:cs="仿宋"/>
                <w:spacing w:val="-4"/>
                <w:sz w:val="24"/>
                <w:szCs w:val="24"/>
              </w:rPr>
              <w:t>跳转漏洞。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ind w:left="109" w:right="157"/>
              <w:rPr>
                <w:rFonts w:ascii="仿宋" w:hAnsi="仿宋" w:eastAsia="仿宋" w:cs="仿宋"/>
                <w:sz w:val="24"/>
                <w:szCs w:val="24"/>
              </w:rPr>
            </w:pPr>
            <w:r>
              <w:rPr>
                <w:rFonts w:ascii="仿宋" w:hAnsi="仿宋" w:eastAsia="仿宋" w:cs="仿宋"/>
                <w:spacing w:val="-1"/>
                <w:sz w:val="24"/>
                <w:szCs w:val="24"/>
              </w:rPr>
              <w:t>本地拒绝服务漏洞。包括但不仅限于客户端本地拒绝服务（解析文件</w:t>
            </w:r>
            <w:r>
              <w:rPr>
                <w:rFonts w:ascii="仿宋" w:hAnsi="仿宋" w:eastAsia="仿宋" w:cs="仿宋"/>
                <w:spacing w:val="13"/>
                <w:sz w:val="24"/>
                <w:szCs w:val="24"/>
              </w:rPr>
              <w:t xml:space="preserve"> </w:t>
            </w:r>
            <w:r>
              <w:rPr>
                <w:rFonts w:ascii="仿宋" w:hAnsi="仿宋" w:eastAsia="仿宋" w:cs="仿宋"/>
                <w:spacing w:val="-9"/>
                <w:sz w:val="24"/>
                <w:szCs w:val="24"/>
              </w:rPr>
              <w:t>格式、网络协议产生的崩溃）</w:t>
            </w:r>
            <w:r>
              <w:rPr>
                <w:rFonts w:ascii="仿宋" w:hAnsi="仿宋" w:eastAsia="仿宋" w:cs="仿宋"/>
                <w:spacing w:val="-10"/>
                <w:sz w:val="24"/>
                <w:szCs w:val="24"/>
              </w:rPr>
              <w:t xml:space="preserve"> </w:t>
            </w:r>
            <w:r>
              <w:rPr>
                <w:rFonts w:ascii="仿宋" w:hAnsi="仿宋" w:eastAsia="仿宋" w:cs="仿宋"/>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rPr>
                <w:rFonts w:ascii="仿宋" w:hAnsi="仿宋" w:eastAsia="仿宋" w:cs="仿宋"/>
                <w:sz w:val="24"/>
                <w:szCs w:val="24"/>
              </w:rPr>
            </w:pPr>
            <w:r>
              <w:rPr>
                <w:rFonts w:ascii="仿宋" w:hAnsi="仿宋" w:eastAsia="仿宋" w:cs="仿宋"/>
                <w:spacing w:val="-1"/>
                <w:sz w:val="24"/>
                <w:szCs w:val="24"/>
              </w:rPr>
              <w:t>普通越权操作。包括但不仅限于不正确的直接对象引用。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34" w:type="dxa"/>
            <w:vMerge w:val="continue"/>
            <w:tcBorders>
              <w:top w:val="nil"/>
              <w:bottom w:val="nil"/>
            </w:tcBorders>
          </w:tcPr>
          <w:p>
            <w:pPr>
              <w:spacing w:line="360" w:lineRule="auto"/>
              <w:rPr>
                <w:rFonts w:ascii="Malgun Gothic" w:hAnsi="Arial" w:cs="Arial"/>
              </w:rPr>
            </w:pPr>
          </w:p>
        </w:tc>
        <w:tc>
          <w:tcPr>
            <w:tcW w:w="7457" w:type="dxa"/>
          </w:tcPr>
          <w:p>
            <w:pPr>
              <w:spacing w:line="360" w:lineRule="auto"/>
              <w:ind w:left="110" w:right="157"/>
              <w:rPr>
                <w:rFonts w:ascii="仿宋" w:hAnsi="仿宋" w:eastAsia="仿宋" w:cs="仿宋"/>
                <w:sz w:val="24"/>
                <w:szCs w:val="24"/>
              </w:rPr>
            </w:pPr>
            <w:r>
              <w:rPr>
                <w:rFonts w:ascii="仿宋" w:hAnsi="仿宋" w:eastAsia="仿宋" w:cs="仿宋"/>
                <w:spacing w:val="-1"/>
                <w:sz w:val="24"/>
                <w:szCs w:val="24"/>
              </w:rPr>
              <w:t>普通信息泄漏。包括但不仅限于客户端明文存储密码、客户端密码明</w:t>
            </w:r>
            <w:r>
              <w:rPr>
                <w:rFonts w:ascii="仿宋" w:hAnsi="仿宋" w:eastAsia="仿宋" w:cs="仿宋"/>
                <w:spacing w:val="11"/>
                <w:sz w:val="24"/>
                <w:szCs w:val="24"/>
              </w:rPr>
              <w:t xml:space="preserve"> </w:t>
            </w:r>
            <w:r>
              <w:rPr>
                <w:rFonts w:ascii="仿宋" w:hAnsi="仿宋" w:eastAsia="仿宋" w:cs="仿宋"/>
                <w:spacing w:val="-2"/>
                <w:sz w:val="24"/>
                <w:szCs w:val="24"/>
              </w:rPr>
              <w:t>文传输以及</w:t>
            </w:r>
            <w:r>
              <w:rPr>
                <w:rFonts w:ascii="仿宋" w:hAnsi="仿宋" w:eastAsia="仿宋" w:cs="仿宋"/>
                <w:spacing w:val="-52"/>
                <w:sz w:val="24"/>
                <w:szCs w:val="24"/>
              </w:rPr>
              <w:t xml:space="preserve"> </w:t>
            </w:r>
            <w:r>
              <w:rPr>
                <w:rFonts w:ascii="Times New Roman" w:hAnsi="Times New Roman" w:eastAsia="Times New Roman" w:cs="Times New Roman"/>
                <w:spacing w:val="-2"/>
                <w:sz w:val="24"/>
                <w:szCs w:val="24"/>
              </w:rPr>
              <w:t>web</w:t>
            </w:r>
            <w:r>
              <w:rPr>
                <w:rFonts w:ascii="Times New Roman" w:hAnsi="Times New Roman" w:eastAsia="Times New Roman" w:cs="Times New Roman"/>
                <w:spacing w:val="17"/>
                <w:sz w:val="24"/>
                <w:szCs w:val="24"/>
              </w:rPr>
              <w:t xml:space="preserve"> </w:t>
            </w:r>
            <w:r>
              <w:rPr>
                <w:rFonts w:ascii="仿宋" w:hAnsi="仿宋" w:eastAsia="仿宋" w:cs="仿宋"/>
                <w:spacing w:val="-2"/>
                <w:sz w:val="24"/>
                <w:szCs w:val="24"/>
              </w:rPr>
              <w:t>路径遍历、系统路径遍历。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34" w:type="dxa"/>
            <w:vMerge w:val="continue"/>
            <w:tcBorders>
              <w:top w:val="nil"/>
            </w:tcBorders>
          </w:tcPr>
          <w:p>
            <w:pPr>
              <w:spacing w:line="360" w:lineRule="auto"/>
              <w:rPr>
                <w:rFonts w:ascii="Malgun Gothic" w:hAnsi="Arial" w:cs="Arial"/>
              </w:rPr>
            </w:pPr>
          </w:p>
        </w:tc>
        <w:tc>
          <w:tcPr>
            <w:tcW w:w="7457" w:type="dxa"/>
          </w:tcPr>
          <w:p>
            <w:pPr>
              <w:spacing w:line="360" w:lineRule="auto"/>
              <w:rPr>
                <w:rFonts w:ascii="仿宋" w:hAnsi="仿宋" w:eastAsia="仿宋" w:cs="仿宋"/>
                <w:sz w:val="24"/>
                <w:szCs w:val="24"/>
              </w:rPr>
            </w:pPr>
            <w:r>
              <w:rPr>
                <w:rFonts w:ascii="仿宋" w:hAnsi="仿宋" w:eastAsia="仿宋" w:cs="仿宋"/>
                <w:spacing w:val="-2"/>
                <w:sz w:val="24"/>
                <w:szCs w:val="24"/>
              </w:rPr>
              <w:t>普通的逻辑设计缺陷和流程缺陷。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34" w:type="dxa"/>
            <w:vMerge w:val="restart"/>
            <w:tcBorders>
              <w:bottom w:val="nil"/>
            </w:tcBorders>
          </w:tcPr>
          <w:p>
            <w:pPr>
              <w:spacing w:line="360" w:lineRule="auto"/>
              <w:rPr>
                <w:rFonts w:ascii="Malgun Gothic" w:hAnsi="Arial" w:cs="Arial"/>
              </w:rPr>
            </w:pPr>
          </w:p>
          <w:p>
            <w:pPr>
              <w:spacing w:line="360" w:lineRule="auto"/>
              <w:rPr>
                <w:rFonts w:ascii="Malgun Gothic" w:hAnsi="Arial" w:cs="Arial"/>
              </w:rPr>
            </w:pPr>
          </w:p>
          <w:p>
            <w:pPr>
              <w:spacing w:line="360" w:lineRule="auto"/>
              <w:jc w:val="center"/>
              <w:rPr>
                <w:rFonts w:ascii="仿宋" w:hAnsi="仿宋" w:eastAsia="仿宋" w:cs="仿宋"/>
                <w:sz w:val="24"/>
                <w:szCs w:val="24"/>
              </w:rPr>
            </w:pPr>
            <w:r>
              <w:rPr>
                <w:rFonts w:ascii="仿宋" w:hAnsi="仿宋" w:eastAsia="仿宋" w:cs="仿宋"/>
                <w:sz w:val="24"/>
                <w:szCs w:val="24"/>
              </w:rPr>
              <w:t>低</w:t>
            </w:r>
          </w:p>
        </w:tc>
        <w:tc>
          <w:tcPr>
            <w:tcW w:w="7457" w:type="dxa"/>
          </w:tcPr>
          <w:p>
            <w:pPr>
              <w:spacing w:line="360" w:lineRule="auto"/>
              <w:ind w:left="109" w:right="157"/>
              <w:rPr>
                <w:rFonts w:ascii="仿宋" w:hAnsi="仿宋" w:eastAsia="仿宋" w:cs="仿宋"/>
                <w:sz w:val="24"/>
                <w:szCs w:val="24"/>
              </w:rPr>
            </w:pPr>
            <w:r>
              <w:rPr>
                <w:rFonts w:ascii="仿宋" w:hAnsi="仿宋" w:eastAsia="仿宋" w:cs="仿宋"/>
                <w:spacing w:val="-1"/>
                <w:sz w:val="24"/>
                <w:szCs w:val="24"/>
              </w:rPr>
              <w:t>轻微信息泄漏。包括但不仅限于路径信息泄漏、文件信息泄露、异常</w:t>
            </w:r>
            <w:r>
              <w:rPr>
                <w:rFonts w:ascii="仿宋" w:hAnsi="仿宋" w:eastAsia="仿宋" w:cs="仿宋"/>
                <w:spacing w:val="14"/>
                <w:sz w:val="24"/>
                <w:szCs w:val="24"/>
              </w:rPr>
              <w:t xml:space="preserve"> </w:t>
            </w:r>
            <w:r>
              <w:rPr>
                <w:rFonts w:ascii="仿宋" w:hAnsi="仿宋" w:eastAsia="仿宋" w:cs="仿宋"/>
                <w:spacing w:val="-4"/>
                <w:sz w:val="24"/>
                <w:szCs w:val="24"/>
              </w:rPr>
              <w:t>信息泄露。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1334" w:type="dxa"/>
            <w:vMerge w:val="continue"/>
            <w:tcBorders>
              <w:top w:val="nil"/>
            </w:tcBorders>
          </w:tcPr>
          <w:p>
            <w:pPr>
              <w:spacing w:line="360" w:lineRule="auto"/>
              <w:rPr>
                <w:rFonts w:ascii="Malgun Gothic" w:hAnsi="Arial" w:cs="Arial"/>
              </w:rPr>
            </w:pPr>
          </w:p>
        </w:tc>
        <w:tc>
          <w:tcPr>
            <w:tcW w:w="7457" w:type="dxa"/>
          </w:tcPr>
          <w:p>
            <w:pPr>
              <w:spacing w:line="360" w:lineRule="auto"/>
              <w:ind w:left="124" w:right="157"/>
              <w:rPr>
                <w:rFonts w:ascii="仿宋" w:hAnsi="仿宋" w:eastAsia="仿宋" w:cs="仿宋"/>
                <w:sz w:val="24"/>
                <w:szCs w:val="24"/>
              </w:rPr>
            </w:pPr>
            <w:r>
              <w:rPr>
                <w:rFonts w:ascii="仿宋" w:hAnsi="仿宋" w:eastAsia="仿宋" w:cs="仿宋"/>
                <w:spacing w:val="-1"/>
                <w:sz w:val="24"/>
                <w:szCs w:val="24"/>
              </w:rPr>
              <w:t>难以利用但存在安全隐患的漏洞。包括但不仅限于可引起传播和利用</w:t>
            </w:r>
            <w:r>
              <w:rPr>
                <w:rFonts w:ascii="仿宋" w:hAnsi="仿宋" w:eastAsia="仿宋" w:cs="仿宋"/>
                <w:spacing w:val="13"/>
                <w:sz w:val="24"/>
                <w:szCs w:val="24"/>
              </w:rPr>
              <w:t xml:space="preserve"> </w:t>
            </w:r>
            <w:r>
              <w:rPr>
                <w:rFonts w:ascii="仿宋" w:hAnsi="仿宋" w:eastAsia="仿宋" w:cs="仿宋"/>
                <w:spacing w:val="-5"/>
                <w:sz w:val="24"/>
                <w:szCs w:val="24"/>
              </w:rPr>
              <w:t>的</w:t>
            </w:r>
            <w:r>
              <w:rPr>
                <w:rFonts w:ascii="Times New Roman" w:hAnsi="Times New Roman" w:eastAsia="Times New Roman" w:cs="Times New Roman"/>
                <w:spacing w:val="-5"/>
                <w:sz w:val="24"/>
                <w:szCs w:val="24"/>
              </w:rPr>
              <w:t>Self-XSS</w:t>
            </w:r>
            <w:r>
              <w:rPr>
                <w:rFonts w:ascii="仿宋" w:hAnsi="仿宋" w:eastAsia="仿宋" w:cs="仿宋"/>
                <w:spacing w:val="-5"/>
                <w:sz w:val="24"/>
                <w:szCs w:val="24"/>
              </w:rPr>
              <w:t>。</w:t>
            </w:r>
          </w:p>
        </w:tc>
      </w:tr>
    </w:tbl>
    <w:p>
      <w:pPr>
        <w:rPr>
          <w:rFonts w:ascii="Malgun Gothic"/>
        </w:rPr>
      </w:pPr>
    </w:p>
    <w:p>
      <w:pPr>
        <w:sectPr>
          <w:headerReference r:id="rId7" w:type="default"/>
          <w:footerReference r:id="rId8" w:type="default"/>
          <w:pgSz w:w="11906" w:h="16839"/>
          <w:pgMar w:top="1259" w:right="1530" w:bottom="1121" w:left="1531" w:header="1012" w:footer="987" w:gutter="0"/>
          <w:cols w:space="720" w:num="1"/>
        </w:sectPr>
      </w:pPr>
    </w:p>
    <w:p>
      <w:pPr>
        <w:spacing w:before="105" w:line="183" w:lineRule="auto"/>
        <w:ind w:firstLine="34"/>
        <w:rPr>
          <w:rFonts w:ascii="黑体" w:hAnsi="黑体" w:eastAsia="黑体" w:cs="黑体"/>
          <w:sz w:val="32"/>
          <w:szCs w:val="32"/>
        </w:rPr>
      </w:pPr>
      <w:r>
        <w:rPr>
          <w:rFonts w:ascii="黑体" w:hAnsi="黑体" w:eastAsia="黑体" w:cs="黑体"/>
          <w:spacing w:val="-12"/>
          <w:sz w:val="32"/>
          <w:szCs w:val="32"/>
        </w:rPr>
        <w:t>附件二</w:t>
      </w:r>
    </w:p>
    <w:p>
      <w:pPr>
        <w:spacing w:before="309" w:line="183" w:lineRule="auto"/>
        <w:ind w:firstLine="3145"/>
        <w:rPr>
          <w:rFonts w:ascii="仿宋" w:hAnsi="仿宋" w:eastAsia="仿宋" w:cs="仿宋"/>
          <w:sz w:val="32"/>
          <w:szCs w:val="32"/>
        </w:rPr>
      </w:pPr>
      <w:r>
        <w:rPr>
          <w:rFonts w:ascii="仿宋" w:hAnsi="仿宋" w:eastAsia="仿宋" w:cs="仿宋"/>
          <w:spacing w:val="-2"/>
          <w:sz w:val="32"/>
          <w:szCs w:val="32"/>
          <w14:textOutline w14:w="5791" w14:cap="sq" w14:cmpd="sng" w14:algn="ctr">
            <w14:solidFill>
              <w14:srgbClr w14:val="000000"/>
            </w14:solidFill>
            <w14:prstDash w14:val="solid"/>
            <w14:bevel/>
          </w14:textOutline>
        </w:rPr>
        <w:t>安全漏洞整改时效</w:t>
      </w:r>
    </w:p>
    <w:p>
      <w:pPr>
        <w:rPr>
          <w:rFonts w:ascii="Malgun Gothic"/>
        </w:rPr>
      </w:pPr>
    </w:p>
    <w:p>
      <w:pPr>
        <w:spacing w:before="104" w:line="183" w:lineRule="auto"/>
        <w:ind w:firstLine="640"/>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81"/>
          <w:sz w:val="32"/>
          <w:szCs w:val="32"/>
        </w:rPr>
        <w:t xml:space="preserve"> </w:t>
      </w:r>
      <w:r>
        <w:rPr>
          <w:rFonts w:ascii="仿宋" w:hAnsi="仿宋" w:eastAsia="仿宋" w:cs="仿宋"/>
          <w:spacing w:val="-4"/>
          <w:sz w:val="32"/>
          <w:szCs w:val="32"/>
        </w:rPr>
        <w:t>一）应用系统安全漏洞整改时效要求如下：</w:t>
      </w:r>
    </w:p>
    <w:p>
      <w:pPr>
        <w:spacing w:line="154" w:lineRule="exact"/>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7"/>
        <w:gridCol w:w="2398"/>
        <w:gridCol w:w="2250"/>
        <w:gridCol w:w="2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807" w:type="dxa"/>
            <w:vMerge w:val="restart"/>
            <w:tcBorders>
              <w:bottom w:val="nil"/>
            </w:tcBorders>
          </w:tcPr>
          <w:p>
            <w:pPr>
              <w:spacing w:before="201" w:line="360" w:lineRule="exact"/>
              <w:ind w:firstLine="436"/>
              <w:rPr>
                <w:rFonts w:ascii="仿宋" w:hAnsi="仿宋" w:eastAsia="仿宋" w:cs="仿宋"/>
                <w:sz w:val="24"/>
                <w:szCs w:val="24"/>
              </w:rPr>
            </w:pPr>
            <w:r>
              <w:rPr>
                <w:rFonts w:ascii="仿宋" w:hAnsi="仿宋" w:eastAsia="仿宋" w:cs="仿宋"/>
                <w:spacing w:val="-4"/>
                <w:position w:val="7"/>
                <w:sz w:val="24"/>
                <w:szCs w:val="24"/>
                <w14:textOutline w14:w="4356" w14:cap="sq" w14:cmpd="sng" w14:algn="ctr">
                  <w14:solidFill>
                    <w14:srgbClr w14:val="000000"/>
                  </w14:solidFill>
                  <w14:prstDash w14:val="solid"/>
                  <w14:bevel/>
                </w14:textOutline>
              </w:rPr>
              <w:t>应用系统</w:t>
            </w:r>
          </w:p>
          <w:p>
            <w:pPr>
              <w:spacing w:before="1" w:line="204" w:lineRule="auto"/>
              <w:ind w:firstLine="439"/>
              <w:rPr>
                <w:rFonts w:ascii="仿宋" w:hAnsi="仿宋" w:eastAsia="仿宋" w:cs="仿宋"/>
                <w:sz w:val="24"/>
                <w:szCs w:val="24"/>
              </w:rPr>
            </w:pPr>
            <w:r>
              <w:rPr>
                <w:rFonts w:ascii="仿宋" w:hAnsi="仿宋" w:eastAsia="仿宋" w:cs="仿宋"/>
                <w:spacing w:val="-5"/>
                <w:sz w:val="24"/>
                <w:szCs w:val="24"/>
                <w14:textOutline w14:w="4356" w14:cap="sq" w14:cmpd="sng" w14:algn="ctr">
                  <w14:solidFill>
                    <w14:srgbClr w14:val="000000"/>
                  </w14:solidFill>
                  <w14:prstDash w14:val="solid"/>
                  <w14:bevel/>
                </w14:textOutline>
              </w:rPr>
              <w:t>安全级别</w:t>
            </w:r>
          </w:p>
        </w:tc>
        <w:tc>
          <w:tcPr>
            <w:tcW w:w="6984" w:type="dxa"/>
            <w:gridSpan w:val="3"/>
          </w:tcPr>
          <w:p>
            <w:pPr>
              <w:spacing w:before="170" w:line="189" w:lineRule="auto"/>
              <w:ind w:firstLine="3024"/>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整改时效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7" w:type="dxa"/>
            <w:vMerge w:val="continue"/>
            <w:tcBorders>
              <w:top w:val="nil"/>
            </w:tcBorders>
          </w:tcPr>
          <w:p>
            <w:pPr>
              <w:rPr>
                <w:rFonts w:ascii="Malgun Gothic" w:hAnsi="Arial" w:cs="Arial"/>
              </w:rPr>
            </w:pPr>
          </w:p>
        </w:tc>
        <w:tc>
          <w:tcPr>
            <w:tcW w:w="2398" w:type="dxa"/>
          </w:tcPr>
          <w:p>
            <w:pPr>
              <w:spacing w:before="166" w:line="189" w:lineRule="auto"/>
              <w:ind w:firstLine="498"/>
              <w:rPr>
                <w:rFonts w:ascii="仿宋" w:hAnsi="仿宋" w:eastAsia="仿宋" w:cs="仿宋"/>
                <w:sz w:val="24"/>
                <w:szCs w:val="24"/>
              </w:rPr>
            </w:pPr>
            <w:r>
              <w:rPr>
                <w:rFonts w:ascii="仿宋" w:hAnsi="仿宋" w:eastAsia="仿宋" w:cs="仿宋"/>
                <w:spacing w:val="-3"/>
                <w:sz w:val="24"/>
                <w:szCs w:val="24"/>
                <w14:textOutline w14:w="4356" w14:cap="sq" w14:cmpd="sng" w14:algn="ctr">
                  <w14:solidFill>
                    <w14:srgbClr w14:val="000000"/>
                  </w14:solidFill>
                  <w14:prstDash w14:val="solid"/>
                  <w14:bevel/>
                </w14:textOutline>
              </w:rPr>
              <w:t>紧急风险漏洞</w:t>
            </w:r>
          </w:p>
        </w:tc>
        <w:tc>
          <w:tcPr>
            <w:tcW w:w="2250" w:type="dxa"/>
          </w:tcPr>
          <w:p>
            <w:pPr>
              <w:spacing w:before="166" w:line="189" w:lineRule="auto"/>
              <w:ind w:firstLine="547"/>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高风险漏洞</w:t>
            </w:r>
          </w:p>
        </w:tc>
        <w:tc>
          <w:tcPr>
            <w:tcW w:w="2336" w:type="dxa"/>
          </w:tcPr>
          <w:p>
            <w:pPr>
              <w:spacing w:before="166" w:line="189" w:lineRule="auto"/>
              <w:ind w:firstLine="372"/>
              <w:rPr>
                <w:rFonts w:ascii="仿宋" w:hAnsi="仿宋" w:eastAsia="仿宋" w:cs="仿宋"/>
                <w:sz w:val="24"/>
                <w:szCs w:val="24"/>
              </w:rPr>
            </w:pPr>
            <w:r>
              <w:rPr>
                <w:rFonts w:ascii="仿宋" w:hAnsi="仿宋" w:eastAsia="仿宋" w:cs="仿宋"/>
                <w:spacing w:val="-7"/>
                <w:sz w:val="24"/>
                <w:szCs w:val="24"/>
                <w14:textOutline w14:w="4356" w14:cap="sq" w14:cmpd="sng" w14:algn="ctr">
                  <w14:solidFill>
                    <w14:srgbClr w14:val="000000"/>
                  </w14:solidFill>
                  <w14:prstDash w14:val="solid"/>
                  <w14:bevel/>
                </w14:textOutline>
              </w:rPr>
              <w:t>中风险安全漏洞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7" w:type="dxa"/>
          </w:tcPr>
          <w:p>
            <w:pPr>
              <w:spacing w:before="166" w:line="189" w:lineRule="auto"/>
              <w:ind w:firstLine="684"/>
              <w:rPr>
                <w:rFonts w:ascii="仿宋" w:hAnsi="仿宋" w:eastAsia="仿宋" w:cs="仿宋"/>
                <w:sz w:val="24"/>
                <w:szCs w:val="24"/>
              </w:rPr>
            </w:pPr>
            <w:r>
              <w:rPr>
                <w:rFonts w:ascii="仿宋" w:hAnsi="仿宋" w:eastAsia="仿宋" w:cs="仿宋"/>
                <w:spacing w:val="-12"/>
                <w:sz w:val="24"/>
                <w:szCs w:val="24"/>
              </w:rPr>
              <w:t>高级</w:t>
            </w:r>
          </w:p>
        </w:tc>
        <w:tc>
          <w:tcPr>
            <w:tcW w:w="2398" w:type="dxa"/>
          </w:tcPr>
          <w:p>
            <w:pPr>
              <w:spacing w:before="166" w:line="189" w:lineRule="auto"/>
              <w:ind w:firstLine="634"/>
              <w:rPr>
                <w:rFonts w:ascii="仿宋" w:hAnsi="仿宋" w:eastAsia="仿宋" w:cs="仿宋"/>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0"/>
                <w:sz w:val="24"/>
                <w:szCs w:val="24"/>
              </w:rPr>
              <w:t xml:space="preserve"> </w:t>
            </w:r>
            <w:r>
              <w:rPr>
                <w:rFonts w:ascii="仿宋" w:hAnsi="仿宋" w:eastAsia="仿宋" w:cs="仿宋"/>
                <w:spacing w:val="-6"/>
                <w:sz w:val="24"/>
                <w:szCs w:val="24"/>
              </w:rPr>
              <w:t>个工作日</w:t>
            </w:r>
          </w:p>
        </w:tc>
        <w:tc>
          <w:tcPr>
            <w:tcW w:w="2250" w:type="dxa"/>
          </w:tcPr>
          <w:p>
            <w:pPr>
              <w:spacing w:before="166" w:line="189" w:lineRule="auto"/>
              <w:ind w:firstLine="564"/>
              <w:rPr>
                <w:rFonts w:ascii="仿宋" w:hAnsi="仿宋" w:eastAsia="仿宋" w:cs="仿宋"/>
                <w:sz w:val="24"/>
                <w:szCs w:val="24"/>
              </w:rPr>
            </w:pPr>
            <w:r>
              <w:rPr>
                <w:rFonts w:ascii="Times New Roman" w:hAnsi="Times New Roman" w:eastAsia="Times New Roman" w:cs="Times New Roman"/>
                <w:spacing w:val="-6"/>
                <w:sz w:val="24"/>
                <w:szCs w:val="24"/>
              </w:rPr>
              <w:t>5</w:t>
            </w:r>
            <w:r>
              <w:rPr>
                <w:rFonts w:ascii="Times New Roman" w:hAnsi="Times New Roman" w:eastAsia="Times New Roman" w:cs="Times New Roman"/>
                <w:spacing w:val="18"/>
                <w:sz w:val="24"/>
                <w:szCs w:val="24"/>
              </w:rPr>
              <w:t xml:space="preserve"> </w:t>
            </w:r>
            <w:r>
              <w:rPr>
                <w:rFonts w:ascii="仿宋" w:hAnsi="仿宋" w:eastAsia="仿宋" w:cs="仿宋"/>
                <w:spacing w:val="-6"/>
                <w:sz w:val="24"/>
                <w:szCs w:val="24"/>
              </w:rPr>
              <w:t>个工作日</w:t>
            </w:r>
          </w:p>
        </w:tc>
        <w:tc>
          <w:tcPr>
            <w:tcW w:w="2336" w:type="dxa"/>
          </w:tcPr>
          <w:p>
            <w:pPr>
              <w:spacing w:before="166" w:line="189" w:lineRule="auto"/>
              <w:ind w:firstLine="562"/>
              <w:rPr>
                <w:rFonts w:ascii="仿宋" w:hAnsi="仿宋" w:eastAsia="仿宋" w:cs="仿宋"/>
                <w:sz w:val="24"/>
                <w:szCs w:val="24"/>
              </w:rPr>
            </w:pPr>
            <w:r>
              <w:rPr>
                <w:rFonts w:ascii="Times New Roman" w:hAnsi="Times New Roman" w:eastAsia="Times New Roman" w:cs="Times New Roman"/>
                <w:spacing w:val="-8"/>
                <w:sz w:val="24"/>
                <w:szCs w:val="24"/>
              </w:rPr>
              <w:t>10</w:t>
            </w:r>
            <w:r>
              <w:rPr>
                <w:rFonts w:ascii="Times New Roman" w:hAnsi="Times New Roman" w:eastAsia="Times New Roman" w:cs="Times New Roman"/>
                <w:spacing w:val="19"/>
                <w:w w:val="101"/>
                <w:sz w:val="24"/>
                <w:szCs w:val="24"/>
              </w:rPr>
              <w:t xml:space="preserve"> </w:t>
            </w:r>
            <w:r>
              <w:rPr>
                <w:rFonts w:ascii="仿宋" w:hAnsi="仿宋" w:eastAsia="仿宋" w:cs="仿宋"/>
                <w:spacing w:val="-8"/>
                <w:sz w:val="24"/>
                <w:szCs w:val="24"/>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7" w:type="dxa"/>
          </w:tcPr>
          <w:p>
            <w:pPr>
              <w:spacing w:before="167" w:line="189" w:lineRule="auto"/>
              <w:ind w:firstLine="707"/>
              <w:rPr>
                <w:rFonts w:ascii="仿宋" w:hAnsi="仿宋" w:eastAsia="仿宋" w:cs="仿宋"/>
                <w:sz w:val="24"/>
                <w:szCs w:val="24"/>
              </w:rPr>
            </w:pPr>
            <w:r>
              <w:rPr>
                <w:rFonts w:ascii="仿宋" w:hAnsi="仿宋" w:eastAsia="仿宋" w:cs="仿宋"/>
                <w:spacing w:val="-24"/>
                <w:sz w:val="24"/>
                <w:szCs w:val="24"/>
              </w:rPr>
              <w:t>中级</w:t>
            </w:r>
          </w:p>
        </w:tc>
        <w:tc>
          <w:tcPr>
            <w:tcW w:w="2398" w:type="dxa"/>
          </w:tcPr>
          <w:p>
            <w:pPr>
              <w:spacing w:before="167" w:line="189" w:lineRule="auto"/>
              <w:ind w:firstLine="636"/>
              <w:rPr>
                <w:rFonts w:ascii="仿宋" w:hAnsi="仿宋" w:eastAsia="仿宋" w:cs="仿宋"/>
                <w:sz w:val="24"/>
                <w:szCs w:val="24"/>
              </w:rPr>
            </w:pPr>
            <w:r>
              <w:rPr>
                <w:rFonts w:ascii="Times New Roman" w:hAnsi="Times New Roman" w:eastAsia="Times New Roman" w:cs="Times New Roman"/>
                <w:spacing w:val="-6"/>
                <w:sz w:val="24"/>
                <w:szCs w:val="24"/>
              </w:rPr>
              <w:t>5</w:t>
            </w:r>
            <w:r>
              <w:rPr>
                <w:rFonts w:ascii="Times New Roman" w:hAnsi="Times New Roman" w:eastAsia="Times New Roman" w:cs="Times New Roman"/>
                <w:spacing w:val="18"/>
                <w:sz w:val="24"/>
                <w:szCs w:val="24"/>
              </w:rPr>
              <w:t xml:space="preserve"> </w:t>
            </w:r>
            <w:r>
              <w:rPr>
                <w:rFonts w:ascii="仿宋" w:hAnsi="仿宋" w:eastAsia="仿宋" w:cs="仿宋"/>
                <w:spacing w:val="-6"/>
                <w:sz w:val="24"/>
                <w:szCs w:val="24"/>
              </w:rPr>
              <w:t>个工作日</w:t>
            </w:r>
          </w:p>
        </w:tc>
        <w:tc>
          <w:tcPr>
            <w:tcW w:w="2250" w:type="dxa"/>
          </w:tcPr>
          <w:p>
            <w:pPr>
              <w:spacing w:before="167" w:line="189" w:lineRule="auto"/>
              <w:ind w:firstLine="520"/>
              <w:rPr>
                <w:rFonts w:ascii="仿宋" w:hAnsi="仿宋" w:eastAsia="仿宋" w:cs="仿宋"/>
                <w:sz w:val="24"/>
                <w:szCs w:val="24"/>
              </w:rPr>
            </w:pPr>
            <w:r>
              <w:rPr>
                <w:rFonts w:ascii="Times New Roman" w:hAnsi="Times New Roman" w:eastAsia="Times New Roman" w:cs="Times New Roman"/>
                <w:spacing w:val="-8"/>
                <w:sz w:val="24"/>
                <w:szCs w:val="24"/>
              </w:rPr>
              <w:t>10</w:t>
            </w:r>
            <w:r>
              <w:rPr>
                <w:rFonts w:ascii="Times New Roman" w:hAnsi="Times New Roman" w:eastAsia="Times New Roman" w:cs="Times New Roman"/>
                <w:spacing w:val="19"/>
                <w:w w:val="101"/>
                <w:sz w:val="24"/>
                <w:szCs w:val="24"/>
              </w:rPr>
              <w:t xml:space="preserve"> </w:t>
            </w:r>
            <w:r>
              <w:rPr>
                <w:rFonts w:ascii="仿宋" w:hAnsi="仿宋" w:eastAsia="仿宋" w:cs="仿宋"/>
                <w:spacing w:val="-8"/>
                <w:sz w:val="24"/>
                <w:szCs w:val="24"/>
              </w:rPr>
              <w:t>个工作日</w:t>
            </w:r>
          </w:p>
        </w:tc>
        <w:tc>
          <w:tcPr>
            <w:tcW w:w="2336" w:type="dxa"/>
          </w:tcPr>
          <w:p>
            <w:pPr>
              <w:spacing w:before="167" w:line="189" w:lineRule="auto"/>
              <w:ind w:firstLine="562"/>
              <w:rPr>
                <w:rFonts w:ascii="仿宋" w:hAnsi="仿宋" w:eastAsia="仿宋" w:cs="仿宋"/>
                <w:sz w:val="24"/>
                <w:szCs w:val="24"/>
              </w:rPr>
            </w:pPr>
            <w:r>
              <w:rPr>
                <w:rFonts w:ascii="Times New Roman" w:hAnsi="Times New Roman" w:eastAsia="Times New Roman" w:cs="Times New Roman"/>
                <w:spacing w:val="-8"/>
                <w:sz w:val="24"/>
                <w:szCs w:val="24"/>
              </w:rPr>
              <w:t>10</w:t>
            </w:r>
            <w:r>
              <w:rPr>
                <w:rFonts w:ascii="Times New Roman" w:hAnsi="Times New Roman" w:eastAsia="Times New Roman" w:cs="Times New Roman"/>
                <w:spacing w:val="19"/>
                <w:w w:val="101"/>
                <w:sz w:val="24"/>
                <w:szCs w:val="24"/>
              </w:rPr>
              <w:t xml:space="preserve"> </w:t>
            </w:r>
            <w:r>
              <w:rPr>
                <w:rFonts w:ascii="仿宋" w:hAnsi="仿宋" w:eastAsia="仿宋" w:cs="仿宋"/>
                <w:spacing w:val="-8"/>
                <w:sz w:val="24"/>
                <w:szCs w:val="24"/>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807" w:type="dxa"/>
          </w:tcPr>
          <w:p>
            <w:pPr>
              <w:spacing w:before="168" w:line="189" w:lineRule="auto"/>
              <w:ind w:firstLine="676"/>
              <w:rPr>
                <w:rFonts w:ascii="仿宋" w:hAnsi="仿宋" w:eastAsia="仿宋" w:cs="仿宋"/>
                <w:sz w:val="24"/>
                <w:szCs w:val="24"/>
              </w:rPr>
            </w:pPr>
            <w:r>
              <w:rPr>
                <w:rFonts w:ascii="仿宋" w:hAnsi="仿宋" w:eastAsia="仿宋" w:cs="仿宋"/>
                <w:spacing w:val="-8"/>
                <w:sz w:val="24"/>
                <w:szCs w:val="24"/>
              </w:rPr>
              <w:t>低级</w:t>
            </w:r>
          </w:p>
        </w:tc>
        <w:tc>
          <w:tcPr>
            <w:tcW w:w="2398" w:type="dxa"/>
          </w:tcPr>
          <w:p>
            <w:pPr>
              <w:spacing w:before="168" w:line="189" w:lineRule="auto"/>
              <w:ind w:firstLine="773"/>
              <w:rPr>
                <w:rFonts w:ascii="仿宋" w:hAnsi="仿宋" w:eastAsia="仿宋" w:cs="仿宋"/>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19"/>
                <w:w w:val="101"/>
                <w:sz w:val="24"/>
                <w:szCs w:val="24"/>
              </w:rPr>
              <w:t xml:space="preserve"> </w:t>
            </w:r>
            <w:r>
              <w:rPr>
                <w:rFonts w:ascii="仿宋" w:hAnsi="仿宋" w:eastAsia="仿宋" w:cs="仿宋"/>
                <w:spacing w:val="-12"/>
                <w:sz w:val="24"/>
                <w:szCs w:val="24"/>
              </w:rPr>
              <w:t>个月内</w:t>
            </w:r>
          </w:p>
        </w:tc>
        <w:tc>
          <w:tcPr>
            <w:tcW w:w="2250" w:type="dxa"/>
          </w:tcPr>
          <w:p>
            <w:pPr>
              <w:spacing w:before="168" w:line="189" w:lineRule="auto"/>
              <w:ind w:firstLine="700"/>
              <w:rPr>
                <w:rFonts w:ascii="仿宋" w:hAnsi="仿宋" w:eastAsia="仿宋" w:cs="仿宋"/>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19"/>
                <w:w w:val="101"/>
                <w:sz w:val="24"/>
                <w:szCs w:val="24"/>
              </w:rPr>
              <w:t xml:space="preserve"> </w:t>
            </w:r>
            <w:r>
              <w:rPr>
                <w:rFonts w:ascii="仿宋" w:hAnsi="仿宋" w:eastAsia="仿宋" w:cs="仿宋"/>
                <w:spacing w:val="-12"/>
                <w:sz w:val="24"/>
                <w:szCs w:val="24"/>
              </w:rPr>
              <w:t>个月内</w:t>
            </w:r>
          </w:p>
        </w:tc>
        <w:tc>
          <w:tcPr>
            <w:tcW w:w="2336" w:type="dxa"/>
          </w:tcPr>
          <w:p>
            <w:pPr>
              <w:spacing w:before="168" w:line="189" w:lineRule="auto"/>
              <w:ind w:firstLine="742"/>
              <w:rPr>
                <w:rFonts w:ascii="仿宋" w:hAnsi="仿宋" w:eastAsia="仿宋" w:cs="仿宋"/>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19"/>
                <w:w w:val="101"/>
                <w:sz w:val="24"/>
                <w:szCs w:val="24"/>
              </w:rPr>
              <w:t xml:space="preserve"> </w:t>
            </w:r>
            <w:r>
              <w:rPr>
                <w:rFonts w:ascii="仿宋" w:hAnsi="仿宋" w:eastAsia="仿宋" w:cs="仿宋"/>
                <w:spacing w:val="-12"/>
                <w:sz w:val="24"/>
                <w:szCs w:val="24"/>
              </w:rPr>
              <w:t>个月内</w:t>
            </w:r>
          </w:p>
        </w:tc>
      </w:tr>
    </w:tbl>
    <w:p>
      <w:pPr>
        <w:spacing w:line="450" w:lineRule="auto"/>
        <w:rPr>
          <w:rFonts w:ascii="Malgun Gothic"/>
        </w:rPr>
      </w:pPr>
    </w:p>
    <w:p>
      <w:pPr>
        <w:spacing w:before="104" w:line="183" w:lineRule="auto"/>
        <w:ind w:firstLine="640"/>
        <w:rPr>
          <w:rFonts w:ascii="仿宋" w:hAnsi="仿宋" w:eastAsia="仿宋" w:cs="仿宋"/>
          <w:sz w:val="32"/>
          <w:szCs w:val="32"/>
        </w:rPr>
      </w:pPr>
      <w:r>
        <w:rPr>
          <w:rFonts w:ascii="仿宋" w:hAnsi="仿宋" w:eastAsia="仿宋" w:cs="仿宋"/>
          <w:spacing w:val="-4"/>
          <w:sz w:val="32"/>
          <w:szCs w:val="32"/>
        </w:rPr>
        <w:t>（</w:t>
      </w:r>
      <w:r>
        <w:rPr>
          <w:rFonts w:ascii="仿宋" w:hAnsi="仿宋" w:eastAsia="仿宋" w:cs="仿宋"/>
          <w:spacing w:val="-81"/>
          <w:sz w:val="32"/>
          <w:szCs w:val="32"/>
        </w:rPr>
        <w:t xml:space="preserve"> </w:t>
      </w:r>
      <w:r>
        <w:rPr>
          <w:rFonts w:ascii="仿宋" w:hAnsi="仿宋" w:eastAsia="仿宋" w:cs="仿宋"/>
          <w:spacing w:val="-4"/>
          <w:sz w:val="32"/>
          <w:szCs w:val="32"/>
        </w:rPr>
        <w:t>二）操作系统安全漏洞整改时效要求如下：</w:t>
      </w:r>
    </w:p>
    <w:p>
      <w:pPr>
        <w:spacing w:line="154" w:lineRule="exact"/>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7"/>
        <w:gridCol w:w="3681"/>
        <w:gridCol w:w="2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327" w:type="dxa"/>
            <w:vMerge w:val="restart"/>
            <w:tcBorders>
              <w:bottom w:val="nil"/>
            </w:tcBorders>
          </w:tcPr>
          <w:p>
            <w:pPr>
              <w:spacing w:line="253" w:lineRule="auto"/>
              <w:rPr>
                <w:rFonts w:ascii="Malgun Gothic" w:hAnsi="Arial" w:cs="Arial"/>
              </w:rPr>
            </w:pPr>
          </w:p>
          <w:p>
            <w:pPr>
              <w:spacing w:before="78" w:line="189" w:lineRule="auto"/>
              <w:ind w:firstLine="459"/>
              <w:rPr>
                <w:rFonts w:ascii="仿宋" w:hAnsi="仿宋" w:eastAsia="仿宋" w:cs="仿宋"/>
                <w:sz w:val="24"/>
                <w:szCs w:val="24"/>
              </w:rPr>
            </w:pPr>
            <w:r>
              <w:rPr>
                <w:rFonts w:ascii="仿宋" w:hAnsi="仿宋" w:eastAsia="仿宋" w:cs="仿宋"/>
                <w:spacing w:val="-3"/>
                <w:sz w:val="24"/>
                <w:szCs w:val="24"/>
                <w14:textOutline w14:w="4356" w14:cap="sq" w14:cmpd="sng" w14:algn="ctr">
                  <w14:solidFill>
                    <w14:srgbClr w14:val="000000"/>
                  </w14:solidFill>
                  <w14:prstDash w14:val="solid"/>
                  <w14:bevel/>
                </w14:textOutline>
              </w:rPr>
              <w:t>所处网络区域</w:t>
            </w:r>
          </w:p>
        </w:tc>
        <w:tc>
          <w:tcPr>
            <w:tcW w:w="6464" w:type="dxa"/>
            <w:gridSpan w:val="2"/>
          </w:tcPr>
          <w:p>
            <w:pPr>
              <w:spacing w:before="170" w:line="189" w:lineRule="auto"/>
              <w:ind w:firstLine="2763"/>
              <w:rPr>
                <w:rFonts w:ascii="仿宋" w:hAnsi="仿宋" w:eastAsia="仿宋" w:cs="仿宋"/>
                <w:sz w:val="24"/>
                <w:szCs w:val="24"/>
              </w:rPr>
            </w:pPr>
            <w:r>
              <w:rPr>
                <w:rFonts w:ascii="仿宋" w:hAnsi="仿宋" w:eastAsia="仿宋" w:cs="仿宋"/>
                <w:spacing w:val="-4"/>
                <w:sz w:val="24"/>
                <w:szCs w:val="24"/>
                <w14:textOutline w14:w="4356" w14:cap="sq" w14:cmpd="sng" w14:algn="ctr">
                  <w14:solidFill>
                    <w14:srgbClr w14:val="000000"/>
                  </w14:solidFill>
                  <w14:prstDash w14:val="solid"/>
                  <w14:bevel/>
                </w14:textOutline>
              </w:rPr>
              <w:t>整改时效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7" w:type="dxa"/>
            <w:vMerge w:val="continue"/>
            <w:tcBorders>
              <w:top w:val="nil"/>
            </w:tcBorders>
          </w:tcPr>
          <w:p>
            <w:pPr>
              <w:rPr>
                <w:rFonts w:ascii="Malgun Gothic" w:hAnsi="Arial" w:cs="Arial"/>
              </w:rPr>
            </w:pPr>
          </w:p>
        </w:tc>
        <w:tc>
          <w:tcPr>
            <w:tcW w:w="3681" w:type="dxa"/>
          </w:tcPr>
          <w:p>
            <w:pPr>
              <w:spacing w:before="166" w:line="189" w:lineRule="auto"/>
              <w:ind w:firstLine="900"/>
              <w:rPr>
                <w:rFonts w:ascii="仿宋" w:hAnsi="仿宋" w:eastAsia="仿宋" w:cs="仿宋"/>
                <w:sz w:val="24"/>
                <w:szCs w:val="24"/>
              </w:rPr>
            </w:pPr>
            <w:r>
              <w:rPr>
                <w:rFonts w:ascii="仿宋" w:hAnsi="仿宋" w:eastAsia="仿宋" w:cs="仿宋"/>
                <w:spacing w:val="-2"/>
                <w:sz w:val="24"/>
                <w:szCs w:val="24"/>
                <w14:textOutline w14:w="4356" w14:cap="sq" w14:cmpd="sng" w14:algn="ctr">
                  <w14:solidFill>
                    <w14:srgbClr w14:val="000000"/>
                  </w14:solidFill>
                  <w14:prstDash w14:val="solid"/>
                  <w14:bevel/>
                </w14:textOutline>
              </w:rPr>
              <w:t>紧急或高风险漏洞</w:t>
            </w:r>
          </w:p>
        </w:tc>
        <w:tc>
          <w:tcPr>
            <w:tcW w:w="2783" w:type="dxa"/>
          </w:tcPr>
          <w:p>
            <w:pPr>
              <w:spacing w:before="166" w:line="189" w:lineRule="auto"/>
              <w:ind w:firstLine="836"/>
              <w:rPr>
                <w:rFonts w:ascii="仿宋" w:hAnsi="仿宋" w:eastAsia="仿宋" w:cs="仿宋"/>
                <w:sz w:val="24"/>
                <w:szCs w:val="24"/>
              </w:rPr>
            </w:pPr>
            <w:r>
              <w:rPr>
                <w:rFonts w:ascii="仿宋" w:hAnsi="仿宋" w:eastAsia="仿宋" w:cs="仿宋"/>
                <w:spacing w:val="-9"/>
                <w:sz w:val="24"/>
                <w:szCs w:val="24"/>
                <w14:textOutline w14:w="4356" w14:cap="sq" w14:cmpd="sng" w14:algn="ctr">
                  <w14:solidFill>
                    <w14:srgbClr w14:val="000000"/>
                  </w14:solidFill>
                  <w14:prstDash w14:val="solid"/>
                  <w14:bevel/>
                </w14:textOutline>
              </w:rPr>
              <w:t>中风险漏洞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2327" w:type="dxa"/>
          </w:tcPr>
          <w:p>
            <w:pPr>
              <w:spacing w:line="436" w:lineRule="auto"/>
              <w:rPr>
                <w:rFonts w:ascii="Malgun Gothic" w:hAnsi="Arial" w:cs="Arial"/>
              </w:rPr>
            </w:pPr>
          </w:p>
          <w:p>
            <w:pPr>
              <w:spacing w:before="78" w:line="516" w:lineRule="exact"/>
              <w:ind w:firstLine="700"/>
              <w:rPr>
                <w:rFonts w:ascii="仿宋" w:hAnsi="仿宋" w:eastAsia="仿宋" w:cs="仿宋"/>
                <w:sz w:val="24"/>
                <w:szCs w:val="24"/>
              </w:rPr>
            </w:pPr>
            <w:r>
              <w:rPr>
                <w:rFonts w:ascii="仿宋" w:hAnsi="仿宋" w:eastAsia="仿宋" w:cs="仿宋"/>
                <w:spacing w:val="-5"/>
                <w:position w:val="20"/>
                <w:sz w:val="24"/>
                <w:szCs w:val="24"/>
              </w:rPr>
              <w:t>对外提供</w:t>
            </w:r>
          </w:p>
          <w:p>
            <w:pPr>
              <w:spacing w:before="1" w:line="204" w:lineRule="auto"/>
              <w:ind w:firstLine="697"/>
              <w:rPr>
                <w:rFonts w:ascii="仿宋" w:hAnsi="仿宋" w:eastAsia="仿宋" w:cs="仿宋"/>
                <w:sz w:val="24"/>
                <w:szCs w:val="24"/>
              </w:rPr>
            </w:pPr>
            <w:r>
              <w:rPr>
                <w:rFonts w:ascii="仿宋" w:hAnsi="仿宋" w:eastAsia="仿宋" w:cs="仿宋"/>
                <w:spacing w:val="-4"/>
                <w:sz w:val="24"/>
                <w:szCs w:val="24"/>
              </w:rPr>
              <w:t>服务区域</w:t>
            </w:r>
          </w:p>
        </w:tc>
        <w:tc>
          <w:tcPr>
            <w:tcW w:w="3681" w:type="dxa"/>
          </w:tcPr>
          <w:p>
            <w:pPr>
              <w:spacing w:before="49" w:line="331" w:lineRule="auto"/>
              <w:ind w:left="109" w:right="103" w:hanging="1"/>
              <w:rPr>
                <w:rFonts w:ascii="仿宋" w:hAnsi="仿宋" w:eastAsia="仿宋" w:cs="仿宋"/>
                <w:sz w:val="24"/>
                <w:szCs w:val="24"/>
              </w:rPr>
            </w:pPr>
            <w:r>
              <w:rPr>
                <w:rFonts w:ascii="Times New Roman" w:hAnsi="Times New Roman" w:eastAsia="Times New Roman" w:cs="Times New Roman"/>
                <w:spacing w:val="-6"/>
                <w:w w:val="95"/>
                <w:sz w:val="24"/>
                <w:szCs w:val="24"/>
              </w:rPr>
              <w:t>Window</w:t>
            </w:r>
            <w:r>
              <w:rPr>
                <w:rFonts w:ascii="Times New Roman" w:hAnsi="Times New Roman" w:eastAsia="Times New Roman" w:cs="Times New Roman"/>
                <w:spacing w:val="5"/>
                <w:sz w:val="24"/>
                <w:szCs w:val="24"/>
              </w:rPr>
              <w:t xml:space="preserve">  </w:t>
            </w:r>
            <w:r>
              <w:rPr>
                <w:rFonts w:ascii="仿宋" w:hAnsi="仿宋" w:eastAsia="仿宋" w:cs="仿宋"/>
                <w:spacing w:val="-6"/>
                <w:w w:val="95"/>
                <w:sz w:val="24"/>
                <w:szCs w:val="24"/>
              </w:rPr>
              <w:t>操</w:t>
            </w:r>
            <w:r>
              <w:rPr>
                <w:rFonts w:ascii="仿宋" w:hAnsi="仿宋" w:eastAsia="仿宋" w:cs="仿宋"/>
                <w:spacing w:val="-53"/>
                <w:sz w:val="24"/>
                <w:szCs w:val="24"/>
              </w:rPr>
              <w:t xml:space="preserve"> </w:t>
            </w:r>
            <w:r>
              <w:rPr>
                <w:rFonts w:ascii="仿宋" w:hAnsi="仿宋" w:eastAsia="仿宋" w:cs="仿宋"/>
                <w:spacing w:val="-6"/>
                <w:w w:val="95"/>
                <w:sz w:val="24"/>
                <w:szCs w:val="24"/>
              </w:rPr>
              <w:t>作</w:t>
            </w:r>
            <w:r>
              <w:rPr>
                <w:rFonts w:ascii="仿宋" w:hAnsi="仿宋" w:eastAsia="仿宋" w:cs="仿宋"/>
                <w:spacing w:val="-46"/>
                <w:sz w:val="24"/>
                <w:szCs w:val="24"/>
              </w:rPr>
              <w:t xml:space="preserve"> </w:t>
            </w:r>
            <w:r>
              <w:rPr>
                <w:rFonts w:ascii="仿宋" w:hAnsi="仿宋" w:eastAsia="仿宋" w:cs="仿宋"/>
                <w:spacing w:val="-6"/>
                <w:w w:val="95"/>
                <w:sz w:val="24"/>
                <w:szCs w:val="24"/>
              </w:rPr>
              <w:t>系</w:t>
            </w:r>
            <w:r>
              <w:rPr>
                <w:rFonts w:ascii="仿宋" w:hAnsi="仿宋" w:eastAsia="仿宋" w:cs="仿宋"/>
                <w:spacing w:val="-52"/>
                <w:sz w:val="24"/>
                <w:szCs w:val="24"/>
              </w:rPr>
              <w:t xml:space="preserve"> </w:t>
            </w:r>
            <w:r>
              <w:rPr>
                <w:rFonts w:ascii="仿宋" w:hAnsi="仿宋" w:eastAsia="仿宋" w:cs="仿宋"/>
                <w:spacing w:val="-6"/>
                <w:w w:val="95"/>
                <w:sz w:val="24"/>
                <w:szCs w:val="24"/>
              </w:rPr>
              <w:t>统</w:t>
            </w:r>
            <w:r>
              <w:rPr>
                <w:rFonts w:ascii="仿宋" w:hAnsi="仿宋" w:eastAsia="仿宋" w:cs="仿宋"/>
                <w:spacing w:val="-2"/>
                <w:sz w:val="24"/>
                <w:szCs w:val="24"/>
              </w:rPr>
              <w:t xml:space="preserve"> </w:t>
            </w:r>
            <w:r>
              <w:rPr>
                <w:rFonts w:ascii="Times New Roman" w:hAnsi="Times New Roman" w:eastAsia="Times New Roman" w:cs="Times New Roman"/>
                <w:spacing w:val="-6"/>
                <w:w w:val="95"/>
                <w:sz w:val="24"/>
                <w:szCs w:val="24"/>
              </w:rPr>
              <w:t>3</w:t>
            </w:r>
            <w:r>
              <w:rPr>
                <w:rFonts w:ascii="Times New Roman" w:hAnsi="Times New Roman" w:eastAsia="Times New Roman" w:cs="Times New Roman"/>
                <w:spacing w:val="2"/>
                <w:w w:val="101"/>
                <w:sz w:val="24"/>
                <w:szCs w:val="24"/>
              </w:rPr>
              <w:t xml:space="preserve">  </w:t>
            </w:r>
            <w:r>
              <w:rPr>
                <w:rFonts w:ascii="仿宋" w:hAnsi="仿宋" w:eastAsia="仿宋" w:cs="仿宋"/>
                <w:spacing w:val="-6"/>
                <w:w w:val="95"/>
                <w:sz w:val="24"/>
                <w:szCs w:val="24"/>
              </w:rPr>
              <w:t>个</w:t>
            </w:r>
            <w:r>
              <w:rPr>
                <w:rFonts w:ascii="仿宋" w:hAnsi="仿宋" w:eastAsia="仿宋" w:cs="仿宋"/>
                <w:spacing w:val="-45"/>
                <w:sz w:val="24"/>
                <w:szCs w:val="24"/>
              </w:rPr>
              <w:t xml:space="preserve"> </w:t>
            </w:r>
            <w:r>
              <w:rPr>
                <w:rFonts w:ascii="仿宋" w:hAnsi="仿宋" w:eastAsia="仿宋" w:cs="仿宋"/>
                <w:spacing w:val="-6"/>
                <w:w w:val="95"/>
                <w:sz w:val="24"/>
                <w:szCs w:val="24"/>
              </w:rPr>
              <w:t>月</w:t>
            </w:r>
            <w:r>
              <w:rPr>
                <w:rFonts w:ascii="仿宋" w:hAnsi="仿宋" w:eastAsia="仿宋" w:cs="仿宋"/>
                <w:spacing w:val="-27"/>
                <w:sz w:val="24"/>
                <w:szCs w:val="24"/>
              </w:rPr>
              <w:t xml:space="preserve"> </w:t>
            </w:r>
            <w:r>
              <w:rPr>
                <w:rFonts w:ascii="仿宋" w:hAnsi="仿宋" w:eastAsia="仿宋" w:cs="仿宋"/>
                <w:spacing w:val="-6"/>
                <w:w w:val="95"/>
                <w:sz w:val="24"/>
                <w:szCs w:val="24"/>
              </w:rPr>
              <w:t>内</w:t>
            </w:r>
            <w:r>
              <w:rPr>
                <w:rFonts w:ascii="仿宋" w:hAnsi="仿宋" w:eastAsia="仿宋" w:cs="仿宋"/>
                <w:spacing w:val="-39"/>
                <w:sz w:val="24"/>
                <w:szCs w:val="24"/>
              </w:rPr>
              <w:t xml:space="preserve"> </w:t>
            </w:r>
            <w:r>
              <w:rPr>
                <w:rFonts w:ascii="仿宋" w:hAnsi="仿宋" w:eastAsia="仿宋" w:cs="仿宋"/>
                <w:spacing w:val="-6"/>
                <w:w w:val="95"/>
                <w:sz w:val="24"/>
                <w:szCs w:val="24"/>
              </w:rPr>
              <w:t>；</w:t>
            </w:r>
            <w:r>
              <w:rPr>
                <w:rFonts w:ascii="仿宋" w:hAnsi="仿宋" w:eastAsia="仿宋" w:cs="仿宋"/>
                <w:sz w:val="24"/>
                <w:szCs w:val="24"/>
              </w:rPr>
              <w:t xml:space="preserve"> </w:t>
            </w:r>
            <w:r>
              <w:rPr>
                <w:rFonts w:ascii="Times New Roman" w:hAnsi="Times New Roman" w:eastAsia="Times New Roman" w:cs="Times New Roman"/>
                <w:spacing w:val="-3"/>
                <w:sz w:val="24"/>
                <w:szCs w:val="24"/>
              </w:rPr>
              <w:t>Linux&amp;unix</w:t>
            </w:r>
            <w:r>
              <w:rPr>
                <w:rFonts w:ascii="Times New Roman" w:hAnsi="Times New Roman" w:eastAsia="Times New Roman" w:cs="Times New Roman"/>
                <w:spacing w:val="38"/>
                <w:w w:val="101"/>
                <w:sz w:val="24"/>
                <w:szCs w:val="24"/>
              </w:rPr>
              <w:t xml:space="preserve"> </w:t>
            </w:r>
            <w:r>
              <w:rPr>
                <w:rFonts w:ascii="仿宋" w:hAnsi="仿宋" w:eastAsia="仿宋" w:cs="仿宋"/>
                <w:spacing w:val="-3"/>
                <w:sz w:val="24"/>
                <w:szCs w:val="24"/>
              </w:rPr>
              <w:t>操作系统</w:t>
            </w:r>
            <w:r>
              <w:rPr>
                <w:rFonts w:ascii="仿宋" w:hAnsi="仿宋" w:eastAsia="仿宋" w:cs="仿宋"/>
                <w:spacing w:val="-43"/>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24"/>
                <w:sz w:val="24"/>
                <w:szCs w:val="24"/>
              </w:rPr>
              <w:t xml:space="preserve"> </w:t>
            </w:r>
            <w:r>
              <w:rPr>
                <w:rFonts w:ascii="仿宋" w:hAnsi="仿宋" w:eastAsia="仿宋" w:cs="仿宋"/>
                <w:spacing w:val="-3"/>
                <w:sz w:val="24"/>
                <w:szCs w:val="24"/>
              </w:rPr>
              <w:t>个月内；</w:t>
            </w:r>
            <w:r>
              <w:rPr>
                <w:rFonts w:ascii="仿宋" w:hAnsi="仿宋" w:eastAsia="仿宋" w:cs="仿宋"/>
                <w:sz w:val="24"/>
                <w:szCs w:val="24"/>
              </w:rPr>
              <w:t xml:space="preserve"> </w:t>
            </w:r>
            <w:r>
              <w:rPr>
                <w:rFonts w:ascii="仿宋" w:hAnsi="仿宋" w:eastAsia="仿宋" w:cs="仿宋"/>
                <w:spacing w:val="7"/>
                <w:sz w:val="24"/>
                <w:szCs w:val="24"/>
              </w:rPr>
              <w:t>对于影响特别严重，易受攻击的</w:t>
            </w:r>
            <w:r>
              <w:rPr>
                <w:rFonts w:ascii="仿宋" w:hAnsi="仿宋" w:eastAsia="仿宋" w:cs="仿宋"/>
                <w:spacing w:val="5"/>
                <w:sz w:val="24"/>
                <w:szCs w:val="24"/>
              </w:rPr>
              <w:t xml:space="preserve"> </w:t>
            </w:r>
            <w:r>
              <w:rPr>
                <w:rFonts w:ascii="仿宋" w:hAnsi="仿宋" w:eastAsia="仿宋" w:cs="仿宋"/>
                <w:spacing w:val="7"/>
                <w:sz w:val="24"/>
                <w:szCs w:val="24"/>
              </w:rPr>
              <w:t>漏洞，根据</w:t>
            </w:r>
            <w:r>
              <w:rPr>
                <w:rFonts w:hint="eastAsia" w:ascii="仿宋" w:hAnsi="仿宋" w:eastAsia="仿宋" w:cs="仿宋"/>
                <w:spacing w:val="7"/>
                <w:sz w:val="24"/>
                <w:szCs w:val="24"/>
              </w:rPr>
              <w:t>网络与信息中心</w:t>
            </w:r>
            <w:r>
              <w:rPr>
                <w:rFonts w:ascii="仿宋" w:hAnsi="仿宋" w:eastAsia="仿宋" w:cs="仿宋"/>
                <w:spacing w:val="7"/>
                <w:sz w:val="24"/>
                <w:szCs w:val="24"/>
              </w:rPr>
              <w:t>的通告立即整</w:t>
            </w:r>
            <w:r>
              <w:rPr>
                <w:rFonts w:ascii="仿宋" w:hAnsi="仿宋" w:eastAsia="仿宋" w:cs="仿宋"/>
                <w:spacing w:val="5"/>
                <w:sz w:val="24"/>
                <w:szCs w:val="24"/>
              </w:rPr>
              <w:t xml:space="preserve"> </w:t>
            </w:r>
            <w:r>
              <w:rPr>
                <w:rFonts w:ascii="仿宋" w:hAnsi="仿宋" w:eastAsia="仿宋" w:cs="仿宋"/>
                <w:spacing w:val="-2"/>
                <w:sz w:val="24"/>
                <w:szCs w:val="24"/>
              </w:rPr>
              <w:t>改完成。</w:t>
            </w:r>
          </w:p>
        </w:tc>
        <w:tc>
          <w:tcPr>
            <w:tcW w:w="2783" w:type="dxa"/>
          </w:tcPr>
          <w:p>
            <w:pPr>
              <w:spacing w:before="130" w:line="359" w:lineRule="auto"/>
              <w:ind w:left="125" w:right="104" w:hanging="17"/>
              <w:rPr>
                <w:rFonts w:ascii="仿宋" w:hAnsi="仿宋" w:eastAsia="仿宋" w:cs="仿宋"/>
                <w:sz w:val="24"/>
                <w:szCs w:val="24"/>
              </w:rPr>
            </w:pPr>
            <w:r>
              <w:rPr>
                <w:rFonts w:ascii="Times New Roman" w:hAnsi="Times New Roman" w:eastAsia="Times New Roman" w:cs="Times New Roman"/>
                <w:spacing w:val="-4"/>
                <w:sz w:val="24"/>
                <w:szCs w:val="24"/>
              </w:rPr>
              <w:t>Window</w:t>
            </w:r>
            <w:r>
              <w:rPr>
                <w:rFonts w:ascii="Times New Roman" w:hAnsi="Times New Roman" w:eastAsia="Times New Roman" w:cs="Times New Roman"/>
                <w:spacing w:val="21"/>
                <w:sz w:val="24"/>
                <w:szCs w:val="24"/>
              </w:rPr>
              <w:t xml:space="preserve"> </w:t>
            </w:r>
            <w:r>
              <w:rPr>
                <w:rFonts w:ascii="仿宋" w:hAnsi="仿宋" w:eastAsia="仿宋" w:cs="仿宋"/>
                <w:spacing w:val="-4"/>
                <w:sz w:val="24"/>
                <w:szCs w:val="24"/>
              </w:rPr>
              <w:t>操作系统</w:t>
            </w:r>
            <w:r>
              <w:rPr>
                <w:rFonts w:ascii="仿宋" w:hAnsi="仿宋" w:eastAsia="仿宋" w:cs="仿宋"/>
                <w:spacing w:val="-50"/>
                <w:sz w:val="24"/>
                <w:szCs w:val="24"/>
              </w:rPr>
              <w:t xml:space="preserve"> </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19"/>
                <w:sz w:val="24"/>
                <w:szCs w:val="24"/>
              </w:rPr>
              <w:t xml:space="preserve"> </w:t>
            </w:r>
            <w:r>
              <w:rPr>
                <w:rFonts w:ascii="仿宋" w:hAnsi="仿宋" w:eastAsia="仿宋" w:cs="仿宋"/>
                <w:spacing w:val="-4"/>
                <w:sz w:val="24"/>
                <w:szCs w:val="24"/>
              </w:rPr>
              <w:t>个月</w:t>
            </w:r>
            <w:r>
              <w:rPr>
                <w:rFonts w:ascii="仿宋" w:hAnsi="仿宋" w:eastAsia="仿宋" w:cs="仿宋"/>
                <w:sz w:val="24"/>
                <w:szCs w:val="24"/>
              </w:rPr>
              <w:t xml:space="preserve"> 内</w:t>
            </w:r>
            <w:r>
              <w:rPr>
                <w:rFonts w:ascii="仿宋" w:hAnsi="仿宋" w:eastAsia="仿宋" w:cs="仿宋"/>
                <w:spacing w:val="-62"/>
                <w:sz w:val="24"/>
                <w:szCs w:val="24"/>
              </w:rPr>
              <w:t xml:space="preserve"> </w:t>
            </w:r>
            <w:r>
              <w:rPr>
                <w:rFonts w:ascii="仿宋" w:hAnsi="仿宋" w:eastAsia="仿宋" w:cs="仿宋"/>
                <w:sz w:val="24"/>
                <w:szCs w:val="24"/>
              </w:rPr>
              <w:t>；</w:t>
            </w:r>
            <w:r>
              <w:rPr>
                <w:rFonts w:ascii="Times New Roman" w:hAnsi="Times New Roman" w:eastAsia="Times New Roman" w:cs="Times New Roman"/>
                <w:sz w:val="24"/>
                <w:szCs w:val="24"/>
              </w:rPr>
              <w:t>Linux&amp;unix</w:t>
            </w:r>
            <w:r>
              <w:rPr>
                <w:rFonts w:ascii="Times New Roman" w:hAnsi="Times New Roman" w:eastAsia="Times New Roman" w:cs="Times New Roman"/>
                <w:spacing w:val="42"/>
                <w:w w:val="101"/>
                <w:sz w:val="24"/>
                <w:szCs w:val="24"/>
              </w:rPr>
              <w:t xml:space="preserve"> </w:t>
            </w:r>
            <w:r>
              <w:rPr>
                <w:rFonts w:ascii="仿宋" w:hAnsi="仿宋" w:eastAsia="仿宋" w:cs="仿宋"/>
                <w:sz w:val="24"/>
                <w:szCs w:val="24"/>
              </w:rPr>
              <w:t xml:space="preserve">操作系 </w:t>
            </w:r>
            <w:r>
              <w:rPr>
                <w:rFonts w:ascii="仿宋" w:hAnsi="仿宋" w:eastAsia="仿宋" w:cs="仿宋"/>
                <w:spacing w:val="-8"/>
                <w:sz w:val="24"/>
                <w:szCs w:val="24"/>
              </w:rPr>
              <w:t>统</w:t>
            </w:r>
            <w:r>
              <w:rPr>
                <w:rFonts w:ascii="仿宋" w:hAnsi="仿宋" w:eastAsia="仿宋" w:cs="仿宋"/>
                <w:spacing w:val="-50"/>
                <w:sz w:val="24"/>
                <w:szCs w:val="24"/>
              </w:rPr>
              <w:t xml:space="preserve"> </w:t>
            </w:r>
            <w:r>
              <w:rPr>
                <w:rFonts w:ascii="Times New Roman" w:hAnsi="Times New Roman" w:eastAsia="Times New Roman" w:cs="Times New Roman"/>
                <w:spacing w:val="-8"/>
                <w:sz w:val="24"/>
                <w:szCs w:val="24"/>
              </w:rPr>
              <w:t>6</w:t>
            </w:r>
            <w:r>
              <w:rPr>
                <w:rFonts w:ascii="Times New Roman" w:hAnsi="Times New Roman" w:eastAsia="Times New Roman" w:cs="Times New Roman"/>
                <w:spacing w:val="17"/>
                <w:sz w:val="24"/>
                <w:szCs w:val="24"/>
              </w:rPr>
              <w:t xml:space="preserve"> </w:t>
            </w:r>
            <w:r>
              <w:rPr>
                <w:rFonts w:ascii="仿宋" w:hAnsi="仿宋" w:eastAsia="仿宋" w:cs="仿宋"/>
                <w:spacing w:val="-8"/>
                <w:sz w:val="24"/>
                <w:szCs w:val="24"/>
              </w:rPr>
              <w:t>个月内。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2327" w:type="dxa"/>
          </w:tcPr>
          <w:p>
            <w:pPr>
              <w:spacing w:line="460" w:lineRule="auto"/>
              <w:rPr>
                <w:rFonts w:ascii="Malgun Gothic" w:hAnsi="Arial" w:cs="Arial"/>
              </w:rPr>
            </w:pPr>
          </w:p>
          <w:p>
            <w:pPr>
              <w:spacing w:before="79" w:line="516" w:lineRule="exact"/>
              <w:ind w:firstLine="700"/>
              <w:rPr>
                <w:rFonts w:ascii="仿宋" w:hAnsi="仿宋" w:eastAsia="仿宋" w:cs="仿宋"/>
                <w:sz w:val="24"/>
                <w:szCs w:val="24"/>
              </w:rPr>
            </w:pPr>
            <w:r>
              <w:rPr>
                <w:rFonts w:ascii="仿宋" w:hAnsi="仿宋" w:eastAsia="仿宋" w:cs="仿宋"/>
                <w:spacing w:val="-5"/>
                <w:position w:val="20"/>
                <w:sz w:val="24"/>
                <w:szCs w:val="24"/>
              </w:rPr>
              <w:t>对内提供</w:t>
            </w:r>
          </w:p>
          <w:p>
            <w:pPr>
              <w:spacing w:before="1" w:line="204" w:lineRule="auto"/>
              <w:ind w:firstLine="697"/>
              <w:rPr>
                <w:rFonts w:ascii="仿宋" w:hAnsi="仿宋" w:eastAsia="仿宋" w:cs="仿宋"/>
                <w:sz w:val="24"/>
                <w:szCs w:val="24"/>
              </w:rPr>
            </w:pPr>
            <w:r>
              <w:rPr>
                <w:rFonts w:ascii="仿宋" w:hAnsi="仿宋" w:eastAsia="仿宋" w:cs="仿宋"/>
                <w:spacing w:val="-4"/>
                <w:sz w:val="24"/>
                <w:szCs w:val="24"/>
              </w:rPr>
              <w:t>服务区域</w:t>
            </w:r>
          </w:p>
        </w:tc>
        <w:tc>
          <w:tcPr>
            <w:tcW w:w="3681" w:type="dxa"/>
          </w:tcPr>
          <w:p>
            <w:pPr>
              <w:spacing w:before="135" w:line="333" w:lineRule="auto"/>
              <w:ind w:left="109" w:right="95" w:hanging="1"/>
              <w:rPr>
                <w:rFonts w:ascii="仿宋" w:hAnsi="仿宋" w:eastAsia="仿宋" w:cs="仿宋"/>
                <w:sz w:val="24"/>
                <w:szCs w:val="24"/>
              </w:rPr>
            </w:pPr>
            <w:r>
              <w:rPr>
                <w:rFonts w:ascii="Times New Roman" w:hAnsi="Times New Roman" w:eastAsia="Times New Roman" w:cs="Times New Roman"/>
                <w:spacing w:val="-6"/>
                <w:w w:val="95"/>
                <w:sz w:val="24"/>
                <w:szCs w:val="24"/>
              </w:rPr>
              <w:t>Window</w:t>
            </w:r>
            <w:r>
              <w:rPr>
                <w:rFonts w:ascii="Times New Roman" w:hAnsi="Times New Roman" w:eastAsia="Times New Roman" w:cs="Times New Roman"/>
                <w:spacing w:val="8"/>
                <w:w w:val="101"/>
                <w:sz w:val="24"/>
                <w:szCs w:val="24"/>
              </w:rPr>
              <w:t xml:space="preserve">  </w:t>
            </w:r>
            <w:r>
              <w:rPr>
                <w:rFonts w:ascii="仿宋" w:hAnsi="仿宋" w:eastAsia="仿宋" w:cs="仿宋"/>
                <w:spacing w:val="-6"/>
                <w:w w:val="95"/>
                <w:sz w:val="24"/>
                <w:szCs w:val="24"/>
              </w:rPr>
              <w:t>操</w:t>
            </w:r>
            <w:r>
              <w:rPr>
                <w:rFonts w:ascii="仿宋" w:hAnsi="仿宋" w:eastAsia="仿宋" w:cs="仿宋"/>
                <w:spacing w:val="-53"/>
                <w:sz w:val="24"/>
                <w:szCs w:val="24"/>
              </w:rPr>
              <w:t xml:space="preserve"> </w:t>
            </w:r>
            <w:r>
              <w:rPr>
                <w:rFonts w:ascii="仿宋" w:hAnsi="仿宋" w:eastAsia="仿宋" w:cs="仿宋"/>
                <w:spacing w:val="-6"/>
                <w:w w:val="95"/>
                <w:sz w:val="24"/>
                <w:szCs w:val="24"/>
              </w:rPr>
              <w:t>作</w:t>
            </w:r>
            <w:r>
              <w:rPr>
                <w:rFonts w:ascii="仿宋" w:hAnsi="仿宋" w:eastAsia="仿宋" w:cs="仿宋"/>
                <w:spacing w:val="-46"/>
                <w:sz w:val="24"/>
                <w:szCs w:val="24"/>
              </w:rPr>
              <w:t xml:space="preserve"> </w:t>
            </w:r>
            <w:r>
              <w:rPr>
                <w:rFonts w:ascii="仿宋" w:hAnsi="仿宋" w:eastAsia="仿宋" w:cs="仿宋"/>
                <w:spacing w:val="-6"/>
                <w:w w:val="95"/>
                <w:sz w:val="24"/>
                <w:szCs w:val="24"/>
              </w:rPr>
              <w:t>系</w:t>
            </w:r>
            <w:r>
              <w:rPr>
                <w:rFonts w:ascii="仿宋" w:hAnsi="仿宋" w:eastAsia="仿宋" w:cs="仿宋"/>
                <w:spacing w:val="-52"/>
                <w:sz w:val="24"/>
                <w:szCs w:val="24"/>
              </w:rPr>
              <w:t xml:space="preserve"> </w:t>
            </w:r>
            <w:r>
              <w:rPr>
                <w:rFonts w:ascii="仿宋" w:hAnsi="仿宋" w:eastAsia="仿宋" w:cs="仿宋"/>
                <w:spacing w:val="-6"/>
                <w:w w:val="95"/>
                <w:sz w:val="24"/>
                <w:szCs w:val="24"/>
              </w:rPr>
              <w:t>统</w:t>
            </w:r>
            <w:r>
              <w:rPr>
                <w:rFonts w:ascii="仿宋" w:hAnsi="仿宋" w:eastAsia="仿宋" w:cs="仿宋"/>
                <w:spacing w:val="-1"/>
                <w:sz w:val="24"/>
                <w:szCs w:val="24"/>
              </w:rPr>
              <w:t xml:space="preserve"> </w:t>
            </w:r>
            <w:r>
              <w:rPr>
                <w:rFonts w:ascii="Times New Roman" w:hAnsi="Times New Roman" w:eastAsia="Times New Roman" w:cs="Times New Roman"/>
                <w:spacing w:val="-6"/>
                <w:w w:val="95"/>
                <w:sz w:val="24"/>
                <w:szCs w:val="24"/>
              </w:rPr>
              <w:t>6</w:t>
            </w:r>
            <w:r>
              <w:rPr>
                <w:rFonts w:ascii="Times New Roman" w:hAnsi="Times New Roman" w:eastAsia="Times New Roman" w:cs="Times New Roman"/>
                <w:spacing w:val="2"/>
                <w:sz w:val="24"/>
                <w:szCs w:val="24"/>
              </w:rPr>
              <w:t xml:space="preserve">  </w:t>
            </w:r>
            <w:r>
              <w:rPr>
                <w:rFonts w:ascii="仿宋" w:hAnsi="仿宋" w:eastAsia="仿宋" w:cs="仿宋"/>
                <w:spacing w:val="-6"/>
                <w:w w:val="95"/>
                <w:sz w:val="24"/>
                <w:szCs w:val="24"/>
              </w:rPr>
              <w:t>个</w:t>
            </w:r>
            <w:r>
              <w:rPr>
                <w:rFonts w:ascii="仿宋" w:hAnsi="仿宋" w:eastAsia="仿宋" w:cs="仿宋"/>
                <w:spacing w:val="-45"/>
                <w:sz w:val="24"/>
                <w:szCs w:val="24"/>
              </w:rPr>
              <w:t xml:space="preserve"> </w:t>
            </w:r>
            <w:r>
              <w:rPr>
                <w:rFonts w:ascii="仿宋" w:hAnsi="仿宋" w:eastAsia="仿宋" w:cs="仿宋"/>
                <w:spacing w:val="-6"/>
                <w:w w:val="95"/>
                <w:sz w:val="24"/>
                <w:szCs w:val="24"/>
              </w:rPr>
              <w:t>月</w:t>
            </w:r>
            <w:r>
              <w:rPr>
                <w:rFonts w:ascii="仿宋" w:hAnsi="仿宋" w:eastAsia="仿宋" w:cs="仿宋"/>
                <w:spacing w:val="-26"/>
                <w:sz w:val="24"/>
                <w:szCs w:val="24"/>
              </w:rPr>
              <w:t xml:space="preserve"> </w:t>
            </w:r>
            <w:r>
              <w:rPr>
                <w:rFonts w:ascii="仿宋" w:hAnsi="仿宋" w:eastAsia="仿宋" w:cs="仿宋"/>
                <w:spacing w:val="-6"/>
                <w:w w:val="95"/>
                <w:sz w:val="24"/>
                <w:szCs w:val="24"/>
              </w:rPr>
              <w:t>内</w:t>
            </w:r>
            <w:r>
              <w:rPr>
                <w:rFonts w:ascii="仿宋" w:hAnsi="仿宋" w:eastAsia="仿宋" w:cs="仿宋"/>
                <w:spacing w:val="-40"/>
                <w:sz w:val="24"/>
                <w:szCs w:val="24"/>
              </w:rPr>
              <w:t xml:space="preserve"> </w:t>
            </w:r>
            <w:r>
              <w:rPr>
                <w:rFonts w:ascii="仿宋" w:hAnsi="仿宋" w:eastAsia="仿宋" w:cs="仿宋"/>
                <w:spacing w:val="-6"/>
                <w:w w:val="95"/>
                <w:sz w:val="24"/>
                <w:szCs w:val="24"/>
              </w:rPr>
              <w:t>；</w:t>
            </w:r>
            <w:r>
              <w:rPr>
                <w:rFonts w:ascii="仿宋" w:hAnsi="仿宋" w:eastAsia="仿宋" w:cs="仿宋"/>
                <w:sz w:val="24"/>
                <w:szCs w:val="24"/>
              </w:rPr>
              <w:t xml:space="preserve"> </w:t>
            </w:r>
            <w:r>
              <w:rPr>
                <w:rFonts w:ascii="Times New Roman" w:hAnsi="Times New Roman" w:eastAsia="Times New Roman" w:cs="Times New Roman"/>
                <w:spacing w:val="-6"/>
                <w:sz w:val="24"/>
                <w:szCs w:val="24"/>
              </w:rPr>
              <w:t>Linux&amp;unix</w:t>
            </w:r>
            <w:r>
              <w:rPr>
                <w:rFonts w:ascii="Times New Roman" w:hAnsi="Times New Roman" w:eastAsia="Times New Roman" w:cs="Times New Roman"/>
                <w:spacing w:val="16"/>
                <w:w w:val="101"/>
                <w:sz w:val="24"/>
                <w:szCs w:val="24"/>
              </w:rPr>
              <w:t xml:space="preserve"> </w:t>
            </w:r>
            <w:r>
              <w:rPr>
                <w:rFonts w:ascii="仿宋" w:hAnsi="仿宋" w:eastAsia="仿宋" w:cs="仿宋"/>
                <w:spacing w:val="-6"/>
                <w:sz w:val="24"/>
                <w:szCs w:val="24"/>
              </w:rPr>
              <w:t>操作系统</w:t>
            </w:r>
            <w:r>
              <w:rPr>
                <w:rFonts w:ascii="仿宋" w:hAnsi="仿宋" w:eastAsia="仿宋" w:cs="仿宋"/>
                <w:spacing w:val="-30"/>
                <w:sz w:val="24"/>
                <w:szCs w:val="24"/>
              </w:rPr>
              <w:t xml:space="preserve"> </w:t>
            </w:r>
            <w:r>
              <w:rPr>
                <w:rFonts w:ascii="Times New Roman" w:hAnsi="Times New Roman" w:eastAsia="Times New Roman" w:cs="Times New Roman"/>
                <w:spacing w:val="-6"/>
                <w:sz w:val="24"/>
                <w:szCs w:val="24"/>
              </w:rPr>
              <w:t>12</w:t>
            </w:r>
            <w:r>
              <w:rPr>
                <w:rFonts w:ascii="Times New Roman" w:hAnsi="Times New Roman" w:eastAsia="Times New Roman" w:cs="Times New Roman"/>
                <w:spacing w:val="17"/>
                <w:sz w:val="24"/>
                <w:szCs w:val="24"/>
              </w:rPr>
              <w:t xml:space="preserve"> </w:t>
            </w:r>
            <w:r>
              <w:rPr>
                <w:rFonts w:ascii="仿宋" w:hAnsi="仿宋" w:eastAsia="仿宋" w:cs="仿宋"/>
                <w:spacing w:val="-6"/>
                <w:sz w:val="24"/>
                <w:szCs w:val="24"/>
              </w:rPr>
              <w:t>个月内；</w:t>
            </w:r>
            <w:r>
              <w:rPr>
                <w:rFonts w:ascii="仿宋" w:hAnsi="仿宋" w:eastAsia="仿宋" w:cs="仿宋"/>
                <w:sz w:val="24"/>
                <w:szCs w:val="24"/>
              </w:rPr>
              <w:t xml:space="preserve"> </w:t>
            </w:r>
            <w:r>
              <w:rPr>
                <w:rFonts w:ascii="仿宋" w:hAnsi="仿宋" w:eastAsia="仿宋" w:cs="仿宋"/>
                <w:spacing w:val="7"/>
                <w:sz w:val="24"/>
                <w:szCs w:val="24"/>
              </w:rPr>
              <w:t>对于影响特别严重，易受攻击的</w:t>
            </w:r>
            <w:r>
              <w:rPr>
                <w:rFonts w:ascii="仿宋" w:hAnsi="仿宋" w:eastAsia="仿宋" w:cs="仿宋"/>
                <w:spacing w:val="5"/>
                <w:sz w:val="24"/>
                <w:szCs w:val="24"/>
              </w:rPr>
              <w:t xml:space="preserve"> </w:t>
            </w:r>
            <w:r>
              <w:rPr>
                <w:rFonts w:ascii="仿宋" w:hAnsi="仿宋" w:eastAsia="仿宋" w:cs="仿宋"/>
                <w:spacing w:val="7"/>
                <w:sz w:val="24"/>
                <w:szCs w:val="24"/>
              </w:rPr>
              <w:t>漏洞，根据</w:t>
            </w:r>
            <w:r>
              <w:rPr>
                <w:rFonts w:hint="eastAsia" w:ascii="仿宋" w:hAnsi="仿宋" w:eastAsia="仿宋" w:cs="仿宋"/>
                <w:spacing w:val="7"/>
                <w:sz w:val="24"/>
                <w:szCs w:val="24"/>
              </w:rPr>
              <w:t>网络与信息中心</w:t>
            </w:r>
            <w:r>
              <w:rPr>
                <w:rFonts w:ascii="仿宋" w:hAnsi="仿宋" w:eastAsia="仿宋" w:cs="仿宋"/>
                <w:spacing w:val="7"/>
                <w:sz w:val="24"/>
                <w:szCs w:val="24"/>
              </w:rPr>
              <w:t>的通告立即整</w:t>
            </w:r>
            <w:r>
              <w:rPr>
                <w:rFonts w:ascii="仿宋" w:hAnsi="仿宋" w:eastAsia="仿宋" w:cs="仿宋"/>
                <w:spacing w:val="5"/>
                <w:sz w:val="24"/>
                <w:szCs w:val="24"/>
              </w:rPr>
              <w:t xml:space="preserve"> </w:t>
            </w:r>
            <w:r>
              <w:rPr>
                <w:rFonts w:ascii="仿宋" w:hAnsi="仿宋" w:eastAsia="仿宋" w:cs="仿宋"/>
                <w:spacing w:val="-2"/>
                <w:sz w:val="24"/>
                <w:szCs w:val="24"/>
              </w:rPr>
              <w:t>改完成。</w:t>
            </w:r>
          </w:p>
        </w:tc>
        <w:tc>
          <w:tcPr>
            <w:tcW w:w="2783" w:type="dxa"/>
          </w:tcPr>
          <w:p>
            <w:pPr>
              <w:spacing w:before="131" w:line="359" w:lineRule="auto"/>
              <w:ind w:left="125" w:right="104" w:hanging="17"/>
              <w:rPr>
                <w:rFonts w:ascii="仿宋" w:hAnsi="仿宋" w:eastAsia="仿宋" w:cs="仿宋"/>
                <w:sz w:val="24"/>
                <w:szCs w:val="24"/>
              </w:rPr>
            </w:pPr>
            <w:r>
              <w:rPr>
                <w:rFonts w:ascii="Times New Roman" w:hAnsi="Times New Roman" w:eastAsia="Times New Roman" w:cs="Times New Roman"/>
                <w:spacing w:val="-4"/>
                <w:sz w:val="24"/>
                <w:szCs w:val="24"/>
              </w:rPr>
              <w:t>Window</w:t>
            </w:r>
            <w:r>
              <w:rPr>
                <w:rFonts w:ascii="Times New Roman" w:hAnsi="Times New Roman" w:eastAsia="Times New Roman" w:cs="Times New Roman"/>
                <w:spacing w:val="20"/>
                <w:w w:val="101"/>
                <w:sz w:val="24"/>
                <w:szCs w:val="24"/>
              </w:rPr>
              <w:t xml:space="preserve"> </w:t>
            </w:r>
            <w:r>
              <w:rPr>
                <w:rFonts w:ascii="仿宋" w:hAnsi="仿宋" w:eastAsia="仿宋" w:cs="仿宋"/>
                <w:spacing w:val="-4"/>
                <w:sz w:val="24"/>
                <w:szCs w:val="24"/>
              </w:rPr>
              <w:t>操作系统</w:t>
            </w:r>
            <w:r>
              <w:rPr>
                <w:rFonts w:ascii="仿宋" w:hAnsi="仿宋" w:eastAsia="仿宋" w:cs="仿宋"/>
                <w:spacing w:val="-50"/>
                <w:sz w:val="24"/>
                <w:szCs w:val="24"/>
              </w:rPr>
              <w:t xml:space="preserve"> </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19"/>
                <w:w w:val="101"/>
                <w:sz w:val="24"/>
                <w:szCs w:val="24"/>
              </w:rPr>
              <w:t xml:space="preserve"> </w:t>
            </w:r>
            <w:r>
              <w:rPr>
                <w:rFonts w:ascii="仿宋" w:hAnsi="仿宋" w:eastAsia="仿宋" w:cs="仿宋"/>
                <w:spacing w:val="-4"/>
                <w:sz w:val="24"/>
                <w:szCs w:val="24"/>
              </w:rPr>
              <w:t>个月</w:t>
            </w:r>
            <w:r>
              <w:rPr>
                <w:rFonts w:ascii="仿宋" w:hAnsi="仿宋" w:eastAsia="仿宋" w:cs="仿宋"/>
                <w:sz w:val="24"/>
                <w:szCs w:val="24"/>
              </w:rPr>
              <w:t xml:space="preserve"> 内</w:t>
            </w:r>
            <w:r>
              <w:rPr>
                <w:rFonts w:ascii="仿宋" w:hAnsi="仿宋" w:eastAsia="仿宋" w:cs="仿宋"/>
                <w:spacing w:val="-62"/>
                <w:sz w:val="24"/>
                <w:szCs w:val="24"/>
              </w:rPr>
              <w:t xml:space="preserve"> </w:t>
            </w:r>
            <w:r>
              <w:rPr>
                <w:rFonts w:ascii="仿宋" w:hAnsi="仿宋" w:eastAsia="仿宋" w:cs="仿宋"/>
                <w:sz w:val="24"/>
                <w:szCs w:val="24"/>
              </w:rPr>
              <w:t>；</w:t>
            </w:r>
            <w:r>
              <w:rPr>
                <w:rFonts w:ascii="Times New Roman" w:hAnsi="Times New Roman" w:eastAsia="Times New Roman" w:cs="Times New Roman"/>
                <w:sz w:val="24"/>
                <w:szCs w:val="24"/>
              </w:rPr>
              <w:t>Linux&amp;unix</w:t>
            </w:r>
            <w:r>
              <w:rPr>
                <w:rFonts w:ascii="Times New Roman" w:hAnsi="Times New Roman" w:eastAsia="Times New Roman" w:cs="Times New Roman"/>
                <w:spacing w:val="42"/>
                <w:w w:val="101"/>
                <w:sz w:val="24"/>
                <w:szCs w:val="24"/>
              </w:rPr>
              <w:t xml:space="preserve"> </w:t>
            </w:r>
            <w:r>
              <w:rPr>
                <w:rFonts w:ascii="仿宋" w:hAnsi="仿宋" w:eastAsia="仿宋" w:cs="仿宋"/>
                <w:sz w:val="24"/>
                <w:szCs w:val="24"/>
              </w:rPr>
              <w:t xml:space="preserve">操作系 </w:t>
            </w:r>
            <w:r>
              <w:rPr>
                <w:rFonts w:ascii="仿宋" w:hAnsi="仿宋" w:eastAsia="仿宋" w:cs="仿宋"/>
                <w:spacing w:val="-10"/>
                <w:sz w:val="24"/>
                <w:szCs w:val="24"/>
              </w:rPr>
              <w:t>统</w:t>
            </w:r>
            <w:r>
              <w:rPr>
                <w:rFonts w:ascii="仿宋" w:hAnsi="仿宋" w:eastAsia="仿宋" w:cs="仿宋"/>
                <w:spacing w:val="-28"/>
                <w:sz w:val="24"/>
                <w:szCs w:val="24"/>
              </w:rPr>
              <w:t xml:space="preserve"> </w:t>
            </w:r>
            <w:r>
              <w:rPr>
                <w:rFonts w:ascii="Times New Roman" w:hAnsi="Times New Roman" w:eastAsia="Times New Roman" w:cs="Times New Roman"/>
                <w:spacing w:val="-10"/>
                <w:sz w:val="24"/>
                <w:szCs w:val="24"/>
              </w:rPr>
              <w:t>12</w:t>
            </w:r>
            <w:r>
              <w:rPr>
                <w:rFonts w:ascii="Times New Roman" w:hAnsi="Times New Roman" w:eastAsia="Times New Roman" w:cs="Times New Roman"/>
                <w:spacing w:val="17"/>
                <w:sz w:val="24"/>
                <w:szCs w:val="24"/>
              </w:rPr>
              <w:t xml:space="preserve"> </w:t>
            </w:r>
            <w:r>
              <w:rPr>
                <w:rFonts w:ascii="仿宋" w:hAnsi="仿宋" w:eastAsia="仿宋" w:cs="仿宋"/>
                <w:spacing w:val="-10"/>
                <w:sz w:val="24"/>
                <w:szCs w:val="24"/>
              </w:rPr>
              <w:t>个月内。</w:t>
            </w:r>
          </w:p>
        </w:tc>
      </w:tr>
    </w:tbl>
    <w:p>
      <w:pPr>
        <w:rPr>
          <w:rFonts w:ascii="Malgun Gothic"/>
        </w:rPr>
      </w:pPr>
    </w:p>
    <w:p>
      <w:pPr>
        <w:sectPr>
          <w:headerReference r:id="rId9" w:type="default"/>
          <w:footerReference r:id="rId10" w:type="default"/>
          <w:pgSz w:w="11906" w:h="16839"/>
          <w:pgMar w:top="1259" w:right="1530" w:bottom="1121" w:left="1531" w:header="1012" w:footer="987" w:gutter="0"/>
          <w:cols w:space="720" w:num="1"/>
        </w:sectPr>
      </w:pPr>
    </w:p>
    <w:p>
      <w:pPr>
        <w:spacing w:line="289" w:lineRule="auto"/>
        <w:rPr>
          <w:rFonts w:ascii="Malgun Gothic"/>
        </w:rPr>
      </w:pPr>
    </w:p>
    <w:p>
      <w:pPr>
        <w:spacing w:before="105" w:line="183" w:lineRule="auto"/>
        <w:ind w:firstLine="34"/>
        <w:rPr>
          <w:rFonts w:ascii="黑体" w:hAnsi="黑体" w:eastAsia="黑体" w:cs="黑体"/>
          <w:sz w:val="32"/>
          <w:szCs w:val="32"/>
        </w:rPr>
      </w:pPr>
      <w:r>
        <w:rPr>
          <w:rFonts w:ascii="黑体" w:hAnsi="黑体" w:eastAsia="黑体" w:cs="黑体"/>
          <w:spacing w:val="-12"/>
          <w:sz w:val="32"/>
          <w:szCs w:val="32"/>
        </w:rPr>
        <w:t>附件三</w:t>
      </w:r>
    </w:p>
    <w:p>
      <w:pPr>
        <w:spacing w:before="309" w:line="183" w:lineRule="auto"/>
        <w:ind w:firstLine="3464"/>
        <w:rPr>
          <w:rFonts w:ascii="仿宋" w:hAnsi="仿宋" w:eastAsia="仿宋" w:cs="仿宋"/>
          <w:sz w:val="32"/>
          <w:szCs w:val="32"/>
        </w:rPr>
      </w:pPr>
      <w:r>
        <w:rPr>
          <w:rFonts w:ascii="仿宋" w:hAnsi="仿宋" w:eastAsia="仿宋" w:cs="仿宋"/>
          <w:spacing w:val="-3"/>
          <w:sz w:val="32"/>
          <w:szCs w:val="32"/>
          <w14:textOutline w14:w="5791" w14:cap="sq" w14:cmpd="sng" w14:algn="ctr">
            <w14:solidFill>
              <w14:srgbClr w14:val="000000"/>
            </w14:solidFill>
            <w14:prstDash w14:val="solid"/>
            <w14:bevel/>
          </w14:textOutline>
        </w:rPr>
        <w:t>漏洞处理流程</w:t>
      </w:r>
    </w:p>
    <w:p>
      <w:pPr>
        <w:spacing w:line="269" w:lineRule="auto"/>
        <w:rPr>
          <w:rFonts w:ascii="Malgun Gothic"/>
        </w:rPr>
      </w:pPr>
    </w:p>
    <w:p>
      <w:pPr>
        <w:spacing w:line="269" w:lineRule="auto"/>
        <w:rPr>
          <w:rFonts w:ascii="Malgun Gothic"/>
        </w:rPr>
      </w:pPr>
    </w:p>
    <w:p>
      <w:pPr>
        <w:spacing w:line="269" w:lineRule="auto"/>
        <w:rPr>
          <w:rFonts w:ascii="Malgun Gothic"/>
        </w:rPr>
      </w:pPr>
    </w:p>
    <w:p>
      <w:pPr>
        <w:spacing w:line="10109" w:lineRule="exact"/>
        <w:ind w:firstLine="357"/>
        <w:textAlignment w:val="center"/>
      </w:pPr>
      <w:r>
        <w:drawing>
          <wp:inline distT="0" distB="0" distL="0" distR="0">
            <wp:extent cx="5146040" cy="641858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8"/>
                    <a:stretch>
                      <a:fillRect/>
                    </a:stretch>
                  </pic:blipFill>
                  <pic:spPr>
                    <a:xfrm>
                      <a:off x="0" y="0"/>
                      <a:ext cx="5146548" cy="6419088"/>
                    </a:xfrm>
                    <a:prstGeom prst="rect">
                      <a:avLst/>
                    </a:prstGeom>
                  </pic:spPr>
                </pic:pic>
              </a:graphicData>
            </a:graphic>
          </wp:inline>
        </w:drawing>
      </w:r>
    </w:p>
    <w:p>
      <w:pPr>
        <w:sectPr>
          <w:headerReference r:id="rId11" w:type="default"/>
          <w:footerReference r:id="rId12" w:type="default"/>
          <w:pgSz w:w="11906" w:h="16839"/>
          <w:pgMar w:top="1259" w:right="1530" w:bottom="1121" w:left="1531" w:header="1012" w:footer="987" w:gutter="0"/>
          <w:cols w:space="720" w:num="1"/>
        </w:sectPr>
      </w:pPr>
    </w:p>
    <w:p>
      <w:pPr>
        <w:spacing w:before="105" w:line="183" w:lineRule="auto"/>
        <w:ind w:firstLine="34"/>
        <w:rPr>
          <w:rFonts w:ascii="黑体" w:hAnsi="黑体" w:eastAsia="黑体" w:cs="黑体"/>
          <w:sz w:val="32"/>
          <w:szCs w:val="32"/>
        </w:rPr>
      </w:pPr>
      <w:r>
        <w:rPr>
          <w:rFonts w:ascii="黑体" w:hAnsi="黑体" w:eastAsia="黑体" w:cs="黑体"/>
          <w:spacing w:val="-12"/>
          <w:sz w:val="32"/>
          <w:szCs w:val="32"/>
        </w:rPr>
        <w:t>附件四</w:t>
      </w:r>
    </w:p>
    <w:p/>
    <w:p>
      <w:pPr>
        <w:spacing w:line="56" w:lineRule="exact"/>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9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013" w:hRule="atLeast"/>
        </w:trPr>
        <w:tc>
          <w:tcPr>
            <w:tcW w:w="8791" w:type="dxa"/>
          </w:tcPr>
          <w:p>
            <w:pPr>
              <w:spacing w:line="360" w:lineRule="auto"/>
              <w:jc w:val="center"/>
              <w:rPr>
                <w:rFonts w:ascii="仿宋" w:hAnsi="仿宋" w:eastAsia="仿宋" w:cs="仿宋"/>
                <w:sz w:val="36"/>
                <w:szCs w:val="36"/>
              </w:rPr>
            </w:pPr>
            <w:r>
              <w:rPr>
                <w:rFonts w:ascii="仿宋" w:hAnsi="仿宋" w:eastAsia="仿宋" w:cs="仿宋"/>
                <w:spacing w:val="-9"/>
                <w:sz w:val="36"/>
                <w:szCs w:val="36"/>
                <w14:textOutline w14:w="6540" w14:cap="sq" w14:cmpd="sng" w14:algn="ctr">
                  <w14:solidFill>
                    <w14:srgbClr w14:val="000000"/>
                  </w14:solidFill>
                  <w14:prstDash w14:val="solid"/>
                  <w14:bevel/>
                </w14:textOutline>
              </w:rPr>
              <w:t>周口文理职业学院</w:t>
            </w:r>
          </w:p>
          <w:p>
            <w:pPr>
              <w:spacing w:line="360" w:lineRule="auto"/>
              <w:jc w:val="center"/>
              <w:rPr>
                <w:rFonts w:ascii="仿宋" w:hAnsi="仿宋" w:eastAsia="仿宋" w:cs="仿宋"/>
                <w:sz w:val="44"/>
                <w:szCs w:val="44"/>
              </w:rPr>
            </w:pPr>
            <w:r>
              <w:rPr>
                <w:rFonts w:ascii="仿宋" w:hAnsi="仿宋" w:eastAsia="仿宋" w:cs="仿宋"/>
                <w:spacing w:val="-5"/>
                <w:sz w:val="44"/>
                <w:szCs w:val="44"/>
                <w14:textOutline w14:w="7975" w14:cap="sq" w14:cmpd="sng" w14:algn="ctr">
                  <w14:solidFill>
                    <w14:srgbClr w14:val="000000"/>
                  </w14:solidFill>
                  <w14:prstDash w14:val="solid"/>
                  <w14:bevel/>
                </w14:textOutline>
              </w:rPr>
              <w:t>网络安全隐患整改通知书</w:t>
            </w:r>
          </w:p>
          <w:p>
            <w:pPr>
              <w:spacing w:line="360" w:lineRule="auto"/>
              <w:jc w:val="center"/>
              <w:rPr>
                <w:rFonts w:ascii="仿宋" w:hAnsi="仿宋" w:eastAsia="仿宋" w:cs="仿宋"/>
                <w:sz w:val="28"/>
                <w:szCs w:val="28"/>
              </w:rPr>
            </w:pPr>
            <w:r>
              <w:rPr>
                <w:rFonts w:ascii="仿宋" w:hAnsi="仿宋" w:eastAsia="仿宋" w:cs="仿宋"/>
                <w:spacing w:val="-1"/>
                <w:sz w:val="28"/>
                <w:szCs w:val="28"/>
              </w:rPr>
              <w:t>〔</w:t>
            </w:r>
            <w:r>
              <w:rPr>
                <w:rFonts w:ascii="Times New Roman" w:hAnsi="Times New Roman" w:eastAsia="Times New Roman" w:cs="Times New Roman"/>
                <w:spacing w:val="-1"/>
                <w:sz w:val="28"/>
                <w:szCs w:val="28"/>
              </w:rPr>
              <w:t>20XX</w:t>
            </w:r>
            <w:r>
              <w:rPr>
                <w:rFonts w:ascii="仿宋" w:hAnsi="仿宋" w:eastAsia="仿宋" w:cs="仿宋"/>
                <w:spacing w:val="-1"/>
                <w:sz w:val="28"/>
                <w:szCs w:val="28"/>
              </w:rPr>
              <w:t>〕第</w:t>
            </w:r>
            <w:r>
              <w:rPr>
                <w:rFonts w:ascii="仿宋" w:hAnsi="仿宋" w:eastAsia="仿宋" w:cs="仿宋"/>
                <w:spacing w:val="-61"/>
                <w:sz w:val="28"/>
                <w:szCs w:val="28"/>
              </w:rPr>
              <w:t xml:space="preserve"> </w:t>
            </w:r>
            <w:r>
              <w:rPr>
                <w:rFonts w:ascii="Times New Roman" w:hAnsi="Times New Roman" w:eastAsia="Times New Roman" w:cs="Times New Roman"/>
                <w:spacing w:val="-1"/>
                <w:sz w:val="28"/>
                <w:szCs w:val="28"/>
              </w:rPr>
              <w:t>XXX</w:t>
            </w:r>
            <w:r>
              <w:rPr>
                <w:rFonts w:ascii="Times New Roman" w:hAnsi="Times New Roman" w:eastAsia="Times New Roman" w:cs="Times New Roman"/>
                <w:spacing w:val="26"/>
                <w:sz w:val="28"/>
                <w:szCs w:val="28"/>
              </w:rPr>
              <w:t xml:space="preserve"> </w:t>
            </w:r>
            <w:r>
              <w:rPr>
                <w:rFonts w:ascii="仿宋" w:hAnsi="仿宋" w:eastAsia="仿宋" w:cs="仿宋"/>
                <w:spacing w:val="-1"/>
                <w:sz w:val="28"/>
                <w:szCs w:val="28"/>
              </w:rPr>
              <w:t>号</w:t>
            </w:r>
          </w:p>
          <w:p>
            <w:pPr>
              <w:spacing w:line="360" w:lineRule="auto"/>
              <w:ind w:firstLine="110"/>
              <w:rPr>
                <w:rFonts w:ascii="仿宋" w:hAnsi="仿宋" w:eastAsia="仿宋" w:cs="仿宋"/>
                <w:sz w:val="28"/>
                <w:szCs w:val="28"/>
              </w:rPr>
            </w:pPr>
            <w:r>
              <w:rPr>
                <w:rFonts w:ascii="Times New Roman" w:hAnsi="Times New Roman" w:eastAsia="Times New Roman" w:cs="Times New Roman"/>
                <w:spacing w:val="-4"/>
                <w:sz w:val="28"/>
                <w:szCs w:val="28"/>
              </w:rPr>
              <w:t>XXX</w:t>
            </w:r>
            <w:r>
              <w:rPr>
                <w:rFonts w:ascii="Times New Roman" w:hAnsi="Times New Roman" w:eastAsia="Times New Roman" w:cs="Times New Roman"/>
                <w:spacing w:val="21"/>
                <w:sz w:val="28"/>
                <w:szCs w:val="28"/>
              </w:rPr>
              <w:t xml:space="preserve"> </w:t>
            </w:r>
            <w:r>
              <w:rPr>
                <w:rFonts w:ascii="仿宋" w:hAnsi="仿宋" w:eastAsia="仿宋" w:cs="仿宋"/>
                <w:spacing w:val="-4"/>
                <w:sz w:val="28"/>
                <w:szCs w:val="28"/>
              </w:rPr>
              <w:t>部门：</w:t>
            </w:r>
          </w:p>
          <w:p>
            <w:pPr>
              <w:spacing w:line="360" w:lineRule="auto"/>
              <w:ind w:left="134" w:firstLine="552"/>
              <w:rPr>
                <w:rFonts w:ascii="仿宋" w:hAnsi="仿宋" w:eastAsia="仿宋" w:cs="仿宋"/>
                <w:sz w:val="28"/>
                <w:szCs w:val="28"/>
              </w:rPr>
            </w:pPr>
            <w:r>
              <w:rPr>
                <w:rFonts w:ascii="仿宋" w:hAnsi="仿宋" w:eastAsia="仿宋" w:cs="仿宋"/>
                <w:spacing w:val="-4"/>
                <w:sz w:val="28"/>
                <w:szCs w:val="28"/>
              </w:rPr>
              <w:t>经</w:t>
            </w:r>
            <w:r>
              <w:rPr>
                <w:rFonts w:ascii="仿宋" w:hAnsi="仿宋" w:eastAsia="仿宋" w:cs="仿宋"/>
                <w:spacing w:val="-66"/>
                <w:sz w:val="28"/>
                <w:szCs w:val="28"/>
              </w:rPr>
              <w:t xml:space="preserve"> </w:t>
            </w:r>
            <w:r>
              <w:rPr>
                <w:rFonts w:ascii="Times New Roman" w:hAnsi="Times New Roman" w:eastAsia="Times New Roman" w:cs="Times New Roman"/>
                <w:spacing w:val="-4"/>
                <w:sz w:val="28"/>
                <w:szCs w:val="28"/>
              </w:rPr>
              <w:t>XXXX</w:t>
            </w:r>
            <w:r>
              <w:rPr>
                <w:rFonts w:ascii="Times New Roman" w:hAnsi="Times New Roman" w:eastAsia="Times New Roman" w:cs="Times New Roman"/>
                <w:spacing w:val="21"/>
                <w:w w:val="101"/>
                <w:sz w:val="28"/>
                <w:szCs w:val="28"/>
              </w:rPr>
              <w:t xml:space="preserve"> </w:t>
            </w:r>
            <w:r>
              <w:rPr>
                <w:rFonts w:ascii="仿宋" w:hAnsi="仿宋" w:eastAsia="仿宋" w:cs="仿宋"/>
                <w:spacing w:val="-4"/>
                <w:sz w:val="28"/>
                <w:szCs w:val="28"/>
              </w:rPr>
              <w:t>检测发现，你单位所属</w:t>
            </w:r>
            <w:r>
              <w:rPr>
                <w:rFonts w:ascii="仿宋" w:hAnsi="仿宋" w:eastAsia="仿宋" w:cs="仿宋"/>
                <w:spacing w:val="-69"/>
                <w:sz w:val="28"/>
                <w:szCs w:val="28"/>
              </w:rPr>
              <w:t xml:space="preserve"> </w:t>
            </w:r>
            <w:r>
              <w:rPr>
                <w:rFonts w:ascii="Times New Roman" w:hAnsi="Times New Roman" w:eastAsia="Times New Roman" w:cs="Times New Roman"/>
                <w:spacing w:val="-4"/>
                <w:sz w:val="28"/>
                <w:szCs w:val="28"/>
              </w:rPr>
              <w:t>XXXX</w:t>
            </w:r>
            <w:r>
              <w:rPr>
                <w:rFonts w:ascii="仿宋" w:hAnsi="仿宋" w:eastAsia="仿宋" w:cs="仿宋"/>
                <w:spacing w:val="-4"/>
                <w:sz w:val="28"/>
                <w:szCs w:val="28"/>
              </w:rPr>
              <w:t>系统存在高危漏洞和安全</w:t>
            </w:r>
            <w:r>
              <w:rPr>
                <w:rFonts w:ascii="仿宋" w:hAnsi="仿宋" w:eastAsia="仿宋" w:cs="仿宋"/>
                <w:sz w:val="28"/>
                <w:szCs w:val="28"/>
              </w:rPr>
              <w:t xml:space="preserve"> 隐患</w:t>
            </w:r>
            <w:r>
              <w:rPr>
                <w:rFonts w:hint="eastAsia" w:ascii="仿宋" w:hAnsi="仿宋" w:eastAsia="仿宋" w:cs="仿宋"/>
                <w:sz w:val="28"/>
                <w:szCs w:val="28"/>
              </w:rPr>
              <w:t>（</w:t>
            </w:r>
            <w:r>
              <w:rPr>
                <w:rFonts w:ascii="仿宋" w:hAnsi="仿宋" w:eastAsia="仿宋" w:cs="仿宋"/>
                <w:sz w:val="28"/>
                <w:szCs w:val="28"/>
              </w:rPr>
              <w:t>见附件</w:t>
            </w:r>
            <w:r>
              <w:rPr>
                <w:rFonts w:hint="eastAsia" w:ascii="仿宋" w:hAnsi="仿宋" w:eastAsia="仿宋" w:cs="仿宋"/>
                <w:sz w:val="28"/>
                <w:szCs w:val="28"/>
              </w:rPr>
              <w:t>），</w:t>
            </w:r>
            <w:r>
              <w:rPr>
                <w:rFonts w:ascii="仿宋" w:hAnsi="仿宋" w:eastAsia="仿宋" w:cs="仿宋"/>
                <w:sz w:val="28"/>
                <w:szCs w:val="28"/>
              </w:rPr>
              <w:t>请立即组织技术力量进行整改、清理，尽快消除安全</w:t>
            </w:r>
            <w:r>
              <w:rPr>
                <w:rFonts w:ascii="仿宋" w:hAnsi="仿宋" w:eastAsia="仿宋" w:cs="仿宋"/>
                <w:spacing w:val="-5"/>
                <w:sz w:val="28"/>
                <w:szCs w:val="28"/>
              </w:rPr>
              <w:t>隐患，并按照国家信息安全等级保护制度和公安机关政府网站安全监管</w:t>
            </w:r>
            <w:r>
              <w:rPr>
                <w:rFonts w:ascii="仿宋" w:hAnsi="仿宋" w:eastAsia="仿宋" w:cs="仿宋"/>
                <w:spacing w:val="-1"/>
                <w:sz w:val="28"/>
                <w:szCs w:val="28"/>
              </w:rPr>
              <w:t>工作规范的相关要求，对网站</w:t>
            </w:r>
            <w:r>
              <w:rPr>
                <w:rFonts w:ascii="Times New Roman" w:hAnsi="Times New Roman" w:eastAsia="Times New Roman" w:cs="Times New Roman"/>
                <w:spacing w:val="-1"/>
                <w:sz w:val="28"/>
                <w:szCs w:val="28"/>
              </w:rPr>
              <w:t>/</w:t>
            </w:r>
            <w:r>
              <w:rPr>
                <w:rFonts w:ascii="仿宋" w:hAnsi="仿宋" w:eastAsia="仿宋" w:cs="仿宋"/>
                <w:spacing w:val="-1"/>
                <w:sz w:val="28"/>
                <w:szCs w:val="28"/>
              </w:rPr>
              <w:t>信息系统进行全面检测和安全整改。</w:t>
            </w:r>
          </w:p>
          <w:p>
            <w:pPr>
              <w:spacing w:line="360" w:lineRule="auto"/>
              <w:ind w:left="129" w:firstLine="568"/>
              <w:rPr>
                <w:rFonts w:ascii="仿宋" w:hAnsi="仿宋" w:eastAsia="仿宋" w:cs="仿宋"/>
                <w:sz w:val="28"/>
                <w:szCs w:val="28"/>
              </w:rPr>
            </w:pPr>
            <w:r>
              <w:rPr>
                <w:rFonts w:ascii="仿宋" w:hAnsi="仿宋" w:eastAsia="仿宋" w:cs="仿宋"/>
                <w:spacing w:val="-9"/>
                <w:sz w:val="28"/>
                <w:szCs w:val="28"/>
              </w:rPr>
              <w:t>请于</w:t>
            </w:r>
            <w:r>
              <w:rPr>
                <w:rFonts w:ascii="仿宋" w:hAnsi="仿宋" w:eastAsia="仿宋" w:cs="仿宋"/>
                <w:spacing w:val="-58"/>
                <w:sz w:val="28"/>
                <w:szCs w:val="28"/>
              </w:rPr>
              <w:t xml:space="preserve"> </w:t>
            </w:r>
            <w:r>
              <w:rPr>
                <w:rFonts w:ascii="Times New Roman" w:hAnsi="Times New Roman" w:eastAsia="Times New Roman" w:cs="Times New Roman"/>
                <w:spacing w:val="-9"/>
                <w:sz w:val="28"/>
                <w:szCs w:val="28"/>
              </w:rPr>
              <w:t>XXXX</w:t>
            </w:r>
            <w:r>
              <w:rPr>
                <w:rFonts w:ascii="仿宋" w:hAnsi="仿宋" w:eastAsia="仿宋" w:cs="仿宋"/>
                <w:spacing w:val="-9"/>
                <w:sz w:val="28"/>
                <w:szCs w:val="28"/>
              </w:rPr>
              <w:t>年</w:t>
            </w:r>
            <w:r>
              <w:rPr>
                <w:rFonts w:ascii="仿宋" w:hAnsi="仿宋" w:eastAsia="仿宋" w:cs="仿宋"/>
                <w:spacing w:val="-69"/>
                <w:sz w:val="28"/>
                <w:szCs w:val="28"/>
              </w:rPr>
              <w:t xml:space="preserve"> </w:t>
            </w:r>
            <w:r>
              <w:rPr>
                <w:rFonts w:ascii="Times New Roman" w:hAnsi="Times New Roman" w:eastAsia="Times New Roman" w:cs="Times New Roman"/>
                <w:spacing w:val="-9"/>
                <w:sz w:val="28"/>
                <w:szCs w:val="28"/>
              </w:rPr>
              <w:t>X</w:t>
            </w:r>
            <w:r>
              <w:rPr>
                <w:rFonts w:ascii="仿宋" w:hAnsi="仿宋" w:eastAsia="仿宋" w:cs="仿宋"/>
                <w:spacing w:val="-9"/>
                <w:sz w:val="28"/>
                <w:szCs w:val="28"/>
              </w:rPr>
              <w:t>月</w:t>
            </w:r>
            <w:r>
              <w:rPr>
                <w:rFonts w:ascii="仿宋" w:hAnsi="仿宋" w:eastAsia="仿宋" w:cs="仿宋"/>
                <w:spacing w:val="-69"/>
                <w:sz w:val="28"/>
                <w:szCs w:val="28"/>
              </w:rPr>
              <w:t xml:space="preserve"> </w:t>
            </w:r>
            <w:r>
              <w:rPr>
                <w:rFonts w:ascii="Times New Roman" w:hAnsi="Times New Roman" w:eastAsia="Times New Roman" w:cs="Times New Roman"/>
                <w:spacing w:val="-9"/>
                <w:sz w:val="28"/>
                <w:szCs w:val="28"/>
              </w:rPr>
              <w:t>X</w:t>
            </w:r>
            <w:r>
              <w:rPr>
                <w:rFonts w:ascii="仿宋" w:hAnsi="仿宋" w:eastAsia="仿宋" w:cs="仿宋"/>
                <w:spacing w:val="-9"/>
                <w:sz w:val="28"/>
                <w:szCs w:val="28"/>
              </w:rPr>
              <w:t>日</w:t>
            </w:r>
            <w:r>
              <w:rPr>
                <w:rFonts w:ascii="仿宋" w:hAnsi="仿宋" w:eastAsia="仿宋" w:cs="仿宋"/>
                <w:spacing w:val="-68"/>
                <w:sz w:val="28"/>
                <w:szCs w:val="28"/>
              </w:rPr>
              <w:t xml:space="preserve"> </w:t>
            </w:r>
            <w:r>
              <w:rPr>
                <w:rFonts w:ascii="Times New Roman" w:hAnsi="Times New Roman" w:eastAsia="Times New Roman" w:cs="Times New Roman"/>
                <w:spacing w:val="-9"/>
                <w:sz w:val="28"/>
                <w:szCs w:val="28"/>
              </w:rPr>
              <w:t>XX</w:t>
            </w:r>
            <w:r>
              <w:rPr>
                <w:rFonts w:ascii="仿宋" w:hAnsi="仿宋" w:eastAsia="仿宋" w:cs="仿宋"/>
                <w:spacing w:val="-9"/>
                <w:sz w:val="28"/>
                <w:szCs w:val="28"/>
              </w:rPr>
              <w:t>时前，将网络安全隐患整改情况反馈</w:t>
            </w:r>
            <w:r>
              <w:rPr>
                <w:rFonts w:ascii="仿宋" w:hAnsi="仿宋" w:eastAsia="仿宋" w:cs="仿宋"/>
                <w:spacing w:val="-6"/>
                <w:sz w:val="28"/>
                <w:szCs w:val="28"/>
              </w:rPr>
              <w:t>表（见附件）通过学校办公系统发送至网络</w:t>
            </w:r>
            <w:r>
              <w:rPr>
                <w:rFonts w:hint="eastAsia" w:ascii="仿宋" w:hAnsi="仿宋" w:eastAsia="仿宋" w:cs="仿宋"/>
                <w:spacing w:val="-6"/>
                <w:sz w:val="28"/>
                <w:szCs w:val="28"/>
              </w:rPr>
              <w:t>与</w:t>
            </w:r>
            <w:r>
              <w:rPr>
                <w:rFonts w:ascii="仿宋" w:hAnsi="仿宋" w:eastAsia="仿宋" w:cs="仿宋"/>
                <w:spacing w:val="-6"/>
                <w:sz w:val="28"/>
                <w:szCs w:val="28"/>
              </w:rPr>
              <w:t>信息</w:t>
            </w:r>
            <w:r>
              <w:rPr>
                <w:rFonts w:hint="eastAsia" w:ascii="仿宋" w:hAnsi="仿宋" w:eastAsia="仿宋" w:cs="仿宋"/>
                <w:spacing w:val="-6"/>
                <w:sz w:val="28"/>
                <w:szCs w:val="28"/>
              </w:rPr>
              <w:t>中心</w:t>
            </w:r>
            <w:r>
              <w:rPr>
                <w:rFonts w:ascii="仿宋" w:hAnsi="仿宋" w:eastAsia="仿宋" w:cs="仿宋"/>
                <w:spacing w:val="-68"/>
                <w:sz w:val="28"/>
                <w:szCs w:val="28"/>
              </w:rPr>
              <w:t xml:space="preserve"> </w:t>
            </w:r>
            <w:r>
              <w:rPr>
                <w:rFonts w:ascii="Times New Roman" w:hAnsi="Times New Roman" w:eastAsia="Times New Roman" w:cs="Times New Roman"/>
                <w:spacing w:val="-6"/>
                <w:sz w:val="28"/>
                <w:szCs w:val="28"/>
              </w:rPr>
              <w:t>XXX</w:t>
            </w:r>
            <w:r>
              <w:rPr>
                <w:rFonts w:ascii="仿宋" w:hAnsi="仿宋" w:eastAsia="仿宋" w:cs="仿宋"/>
                <w:spacing w:val="-7"/>
                <w:sz w:val="28"/>
                <w:szCs w:val="28"/>
              </w:rPr>
              <w:t>邮箱。</w:t>
            </w:r>
          </w:p>
          <w:p>
            <w:pPr>
              <w:spacing w:line="360" w:lineRule="auto"/>
              <w:ind w:left="128" w:right="106" w:firstLine="572"/>
              <w:rPr>
                <w:rFonts w:ascii="仿宋" w:hAnsi="仿宋" w:eastAsia="仿宋" w:cs="仿宋"/>
                <w:spacing w:val="-1"/>
                <w:sz w:val="28"/>
                <w:szCs w:val="28"/>
                <w14:textOutline w14:w="5105" w14:cap="sq" w14:cmpd="sng" w14:algn="ctr">
                  <w14:solidFill>
                    <w14:srgbClr w14:val="000000"/>
                  </w14:solidFill>
                  <w14:prstDash w14:val="solid"/>
                  <w14:bevel/>
                </w14:textOutline>
              </w:rPr>
            </w:pPr>
            <w:r>
              <w:rPr>
                <w:rFonts w:ascii="仿宋" w:hAnsi="仿宋" w:eastAsia="仿宋" w:cs="仿宋"/>
                <w:spacing w:val="4"/>
                <w:sz w:val="28"/>
                <w:szCs w:val="28"/>
                <w14:textOutline w14:w="5105" w14:cap="sq" w14:cmpd="sng" w14:algn="ctr">
                  <w14:solidFill>
                    <w14:srgbClr w14:val="000000"/>
                  </w14:solidFill>
                  <w14:prstDash w14:val="solid"/>
                  <w14:bevel/>
                </w14:textOutline>
              </w:rPr>
              <w:t>在网络安全隐患整改期间，学校将采取必要的安全保护管理和技</w:t>
            </w:r>
            <w:r>
              <w:rPr>
                <w:rFonts w:ascii="仿宋" w:hAnsi="仿宋" w:eastAsia="仿宋" w:cs="仿宋"/>
                <w:spacing w:val="26"/>
                <w:sz w:val="28"/>
                <w:szCs w:val="28"/>
              </w:rPr>
              <w:t xml:space="preserve"> </w:t>
            </w:r>
            <w:r>
              <w:rPr>
                <w:rFonts w:ascii="仿宋" w:hAnsi="仿宋" w:eastAsia="仿宋" w:cs="仿宋"/>
                <w:spacing w:val="-1"/>
                <w:sz w:val="28"/>
                <w:szCs w:val="28"/>
                <w14:textOutline w14:w="5105" w14:cap="sq" w14:cmpd="sng" w14:algn="ctr">
                  <w14:solidFill>
                    <w14:srgbClr w14:val="000000"/>
                  </w14:solidFill>
                  <w14:prstDash w14:val="solid"/>
                  <w14:bevel/>
                </w14:textOutline>
              </w:rPr>
              <w:t>术措施，确保全校网络与信息系统安全。</w:t>
            </w:r>
          </w:p>
          <w:p>
            <w:pPr>
              <w:spacing w:line="360" w:lineRule="auto"/>
              <w:ind w:left="128" w:right="106" w:firstLine="572"/>
              <w:rPr>
                <w:rFonts w:hint="eastAsia" w:ascii="仿宋" w:hAnsi="仿宋" w:eastAsia="仿宋" w:cs="仿宋"/>
                <w:sz w:val="28"/>
                <w:szCs w:val="28"/>
              </w:rPr>
            </w:pPr>
          </w:p>
          <w:p>
            <w:pPr>
              <w:spacing w:line="360" w:lineRule="auto"/>
              <w:ind w:left="840" w:leftChars="400"/>
              <w:rPr>
                <w:rFonts w:ascii="仿宋" w:hAnsi="仿宋" w:eastAsia="仿宋" w:cs="仿宋"/>
                <w:spacing w:val="-5"/>
                <w:position w:val="25"/>
                <w:sz w:val="28"/>
                <w:szCs w:val="28"/>
              </w:rPr>
            </w:pPr>
            <w:r>
              <w:rPr>
                <w:rFonts w:hint="eastAsia" w:ascii="仿宋" w:hAnsi="仿宋" w:eastAsia="仿宋" w:cs="仿宋"/>
                <w:spacing w:val="-5"/>
                <w:position w:val="25"/>
                <w:sz w:val="28"/>
                <w:szCs w:val="28"/>
              </w:rPr>
              <w:t>联系人：</w:t>
            </w:r>
            <w:r>
              <w:rPr>
                <w:rFonts w:ascii="仿宋" w:hAnsi="仿宋" w:eastAsia="仿宋" w:cs="仿宋"/>
                <w:spacing w:val="-5"/>
                <w:position w:val="25"/>
                <w:sz w:val="28"/>
                <w:szCs w:val="28"/>
              </w:rPr>
              <w:t xml:space="preserve"> XXX          联系电话： XXX</w:t>
            </w:r>
          </w:p>
          <w:p>
            <w:pPr>
              <w:spacing w:line="360" w:lineRule="auto"/>
              <w:ind w:left="840" w:leftChars="400"/>
              <w:rPr>
                <w:rFonts w:ascii="仿宋" w:hAnsi="仿宋" w:eastAsia="仿宋" w:cs="仿宋"/>
                <w:spacing w:val="-5"/>
                <w:position w:val="25"/>
                <w:sz w:val="28"/>
                <w:szCs w:val="28"/>
              </w:rPr>
            </w:pPr>
            <w:r>
              <w:rPr>
                <w:rFonts w:hint="eastAsia" w:ascii="仿宋" w:hAnsi="仿宋" w:eastAsia="仿宋" w:cs="仿宋"/>
                <w:spacing w:val="-5"/>
                <w:position w:val="25"/>
                <w:sz w:val="28"/>
                <w:szCs w:val="28"/>
              </w:rPr>
              <w:t>技术联系人：</w:t>
            </w:r>
            <w:r>
              <w:rPr>
                <w:rFonts w:ascii="仿宋" w:hAnsi="仿宋" w:eastAsia="仿宋" w:cs="仿宋"/>
                <w:spacing w:val="-5"/>
                <w:position w:val="25"/>
                <w:sz w:val="28"/>
                <w:szCs w:val="28"/>
              </w:rPr>
              <w:t xml:space="preserve"> XXX     联系电话： XXX</w:t>
            </w:r>
          </w:p>
          <w:p>
            <w:pPr>
              <w:spacing w:line="360" w:lineRule="auto"/>
              <w:ind w:firstLine="4590" w:firstLineChars="1700"/>
              <w:rPr>
                <w:rFonts w:ascii="仿宋" w:hAnsi="仿宋" w:eastAsia="仿宋" w:cs="仿宋"/>
                <w:sz w:val="28"/>
                <w:szCs w:val="28"/>
              </w:rPr>
            </w:pPr>
            <w:r>
              <w:rPr>
                <w:rFonts w:hint="eastAsia" w:ascii="仿宋" w:hAnsi="仿宋" w:eastAsia="仿宋" w:cs="仿宋"/>
                <w:spacing w:val="-5"/>
                <w:position w:val="25"/>
                <w:sz w:val="28"/>
                <w:szCs w:val="28"/>
              </w:rPr>
              <w:t>网络与信息中心</w:t>
            </w:r>
          </w:p>
          <w:p>
            <w:pPr>
              <w:spacing w:line="360" w:lineRule="auto"/>
              <w:ind w:firstLine="4169"/>
              <w:rPr>
                <w:rFonts w:ascii="仿宋" w:hAnsi="仿宋" w:eastAsia="仿宋" w:cs="仿宋"/>
                <w:sz w:val="28"/>
                <w:szCs w:val="28"/>
              </w:rPr>
            </w:pPr>
            <w:r>
              <w:rPr>
                <w:rFonts w:ascii="Times New Roman" w:hAnsi="Times New Roman" w:eastAsia="Times New Roman" w:cs="Times New Roman"/>
                <w:spacing w:val="-7"/>
                <w:sz w:val="28"/>
                <w:szCs w:val="28"/>
              </w:rPr>
              <w:t>XXXX</w:t>
            </w:r>
            <w:r>
              <w:rPr>
                <w:rFonts w:ascii="仿宋" w:hAnsi="仿宋" w:eastAsia="仿宋" w:cs="仿宋"/>
                <w:spacing w:val="-7"/>
                <w:sz w:val="28"/>
                <w:szCs w:val="28"/>
              </w:rPr>
              <w:t>年</w:t>
            </w:r>
            <w:r>
              <w:rPr>
                <w:rFonts w:ascii="Times New Roman" w:hAnsi="Times New Roman" w:eastAsia="Times New Roman" w:cs="Times New Roman"/>
                <w:spacing w:val="-7"/>
                <w:sz w:val="28"/>
                <w:szCs w:val="28"/>
              </w:rPr>
              <w:t>X</w:t>
            </w:r>
            <w:r>
              <w:rPr>
                <w:rFonts w:ascii="仿宋" w:hAnsi="仿宋" w:eastAsia="仿宋" w:cs="仿宋"/>
                <w:spacing w:val="-7"/>
                <w:sz w:val="28"/>
                <w:szCs w:val="28"/>
              </w:rPr>
              <w:t>月</w:t>
            </w:r>
            <w:r>
              <w:rPr>
                <w:rFonts w:ascii="Times New Roman" w:hAnsi="Times New Roman" w:eastAsia="Times New Roman" w:cs="Times New Roman"/>
                <w:spacing w:val="-7"/>
                <w:sz w:val="28"/>
                <w:szCs w:val="28"/>
              </w:rPr>
              <w:t>X</w:t>
            </w:r>
            <w:r>
              <w:rPr>
                <w:rFonts w:ascii="Times New Roman" w:hAnsi="Times New Roman" w:eastAsia="Times New Roman" w:cs="Times New Roman"/>
                <w:spacing w:val="3"/>
                <w:sz w:val="28"/>
                <w:szCs w:val="28"/>
              </w:rPr>
              <w:t xml:space="preserve"> </w:t>
            </w:r>
            <w:r>
              <w:rPr>
                <w:rFonts w:ascii="仿宋" w:hAnsi="仿宋" w:eastAsia="仿宋" w:cs="仿宋"/>
                <w:spacing w:val="-7"/>
                <w:sz w:val="28"/>
                <w:szCs w:val="28"/>
              </w:rPr>
              <w:t>日</w:t>
            </w:r>
          </w:p>
          <w:p>
            <w:pPr>
              <w:spacing w:line="360" w:lineRule="auto"/>
              <w:ind w:firstLine="698"/>
              <w:rPr>
                <w:rFonts w:ascii="仿宋" w:hAnsi="仿宋" w:eastAsia="仿宋" w:cs="仿宋"/>
                <w:sz w:val="28"/>
                <w:szCs w:val="28"/>
              </w:rPr>
            </w:pPr>
            <w:r>
              <w:rPr>
                <w:rFonts w:ascii="仿宋" w:hAnsi="仿宋" w:eastAsia="仿宋" w:cs="仿宋"/>
                <w:spacing w:val="-26"/>
                <w:sz w:val="28"/>
                <w:szCs w:val="28"/>
              </w:rPr>
              <w:t>附件：</w:t>
            </w:r>
            <w:r>
              <w:rPr>
                <w:rFonts w:ascii="仿宋" w:hAnsi="仿宋" w:eastAsia="仿宋" w:cs="仿宋"/>
                <w:spacing w:val="65"/>
                <w:sz w:val="28"/>
                <w:szCs w:val="28"/>
              </w:rPr>
              <w:t xml:space="preserve"> </w:t>
            </w:r>
            <w:r>
              <w:rPr>
                <w:rFonts w:ascii="仿宋" w:hAnsi="仿宋" w:eastAsia="仿宋" w:cs="仿宋"/>
                <w:spacing w:val="-26"/>
                <w:sz w:val="28"/>
                <w:szCs w:val="28"/>
              </w:rPr>
              <w:t>漏洞检测报告</w:t>
            </w:r>
          </w:p>
        </w:tc>
      </w:tr>
    </w:tbl>
    <w:p>
      <w:pPr>
        <w:spacing w:line="184" w:lineRule="auto"/>
        <w:ind w:firstLine="28"/>
        <w:rPr>
          <w:rFonts w:ascii="仿宋" w:hAnsi="仿宋" w:eastAsia="仿宋" w:cs="仿宋"/>
          <w:spacing w:val="-2"/>
          <w:sz w:val="28"/>
          <w:szCs w:val="28"/>
        </w:rPr>
      </w:pPr>
    </w:p>
    <w:p>
      <w:pPr>
        <w:spacing w:line="184" w:lineRule="auto"/>
        <w:ind w:firstLine="28"/>
        <w:rPr>
          <w:rFonts w:ascii="仿宋" w:hAnsi="仿宋" w:eastAsia="仿宋" w:cs="仿宋"/>
          <w:sz w:val="28"/>
          <w:szCs w:val="28"/>
        </w:rPr>
      </w:pPr>
      <w:r>
        <w:rPr>
          <w:rFonts w:ascii="仿宋" w:hAnsi="仿宋" w:eastAsia="仿宋" w:cs="仿宋"/>
          <w:spacing w:val="-2"/>
          <w:sz w:val="28"/>
          <w:szCs w:val="28"/>
        </w:rPr>
        <w:t>一式两份，一份交被检查单</w:t>
      </w:r>
      <w:bookmarkStart w:id="0" w:name="_GoBack"/>
      <w:bookmarkEnd w:id="0"/>
      <w:r>
        <w:rPr>
          <w:rFonts w:ascii="仿宋" w:hAnsi="仿宋" w:eastAsia="仿宋" w:cs="仿宋"/>
          <w:spacing w:val="-2"/>
          <w:sz w:val="28"/>
          <w:szCs w:val="28"/>
        </w:rPr>
        <w:t>位，一份</w:t>
      </w:r>
      <w:r>
        <w:rPr>
          <w:rFonts w:hint="eastAsia" w:ascii="仿宋" w:hAnsi="仿宋" w:eastAsia="仿宋" w:cs="仿宋"/>
          <w:spacing w:val="-2"/>
          <w:sz w:val="28"/>
          <w:szCs w:val="28"/>
        </w:rPr>
        <w:t>网络与信息中心</w:t>
      </w:r>
      <w:r>
        <w:rPr>
          <w:rFonts w:ascii="仿宋" w:hAnsi="仿宋" w:eastAsia="仿宋" w:cs="仿宋"/>
          <w:spacing w:val="-2"/>
          <w:sz w:val="28"/>
          <w:szCs w:val="28"/>
        </w:rPr>
        <w:t>留存。</w:t>
      </w:r>
    </w:p>
    <w:p>
      <w:pPr>
        <w:sectPr>
          <w:headerReference r:id="rId13" w:type="default"/>
          <w:footerReference r:id="rId14" w:type="default"/>
          <w:pgSz w:w="11906" w:h="16839"/>
          <w:pgMar w:top="1259" w:right="1530" w:bottom="1121" w:left="1531" w:header="1012" w:footer="987" w:gutter="0"/>
          <w:cols w:space="720" w:num="1"/>
        </w:sectPr>
      </w:pPr>
    </w:p>
    <w:p>
      <w:pPr>
        <w:spacing w:before="105" w:line="183" w:lineRule="auto"/>
        <w:ind w:firstLine="34"/>
        <w:rPr>
          <w:rFonts w:ascii="黑体" w:hAnsi="黑体" w:eastAsia="黑体" w:cs="黑体"/>
          <w:sz w:val="32"/>
          <w:szCs w:val="32"/>
        </w:rPr>
      </w:pPr>
      <w:r>
        <w:rPr>
          <w:rFonts w:ascii="黑体" w:hAnsi="黑体" w:eastAsia="黑体" w:cs="黑体"/>
          <w:spacing w:val="-12"/>
          <w:sz w:val="32"/>
          <w:szCs w:val="32"/>
        </w:rPr>
        <w:t>附件五</w:t>
      </w:r>
    </w:p>
    <w:p>
      <w:pPr>
        <w:spacing w:before="309" w:line="183" w:lineRule="auto"/>
        <w:ind w:firstLine="2369"/>
        <w:rPr>
          <w:rFonts w:ascii="仿宋" w:hAnsi="仿宋" w:eastAsia="仿宋" w:cs="仿宋"/>
          <w:sz w:val="32"/>
          <w:szCs w:val="32"/>
        </w:rPr>
      </w:pPr>
      <w:r>
        <w:rPr>
          <w:rFonts w:ascii="仿宋" w:hAnsi="仿宋" w:eastAsia="仿宋" w:cs="仿宋"/>
          <w:spacing w:val="-3"/>
          <w:sz w:val="32"/>
          <w:szCs w:val="32"/>
          <w14:textOutline w14:w="5791" w14:cap="sq" w14:cmpd="sng" w14:algn="ctr">
            <w14:solidFill>
              <w14:srgbClr w14:val="000000"/>
            </w14:solidFill>
            <w14:prstDash w14:val="solid"/>
            <w14:bevel/>
          </w14:textOutline>
        </w:rPr>
        <w:t>网络安全隐患整改情况反馈表</w:t>
      </w:r>
    </w:p>
    <w:p/>
    <w:p>
      <w:pPr>
        <w:spacing w:line="69" w:lineRule="exact"/>
      </w:pPr>
    </w:p>
    <w:tbl>
      <w:tblPr>
        <w:tblStyle w:val="17"/>
        <w:tblW w:w="879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0"/>
        <w:gridCol w:w="1672"/>
        <w:gridCol w:w="580"/>
        <w:gridCol w:w="1650"/>
        <w:gridCol w:w="2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00" w:type="dxa"/>
          </w:tcPr>
          <w:p>
            <w:pPr>
              <w:spacing w:before="179" w:line="184" w:lineRule="auto"/>
              <w:ind w:firstLine="654"/>
              <w:rPr>
                <w:rFonts w:ascii="仿宋" w:hAnsi="仿宋" w:eastAsia="仿宋" w:cs="仿宋"/>
                <w:sz w:val="28"/>
                <w:szCs w:val="28"/>
              </w:rPr>
            </w:pPr>
            <w:r>
              <w:rPr>
                <w:rFonts w:ascii="仿宋" w:hAnsi="仿宋" w:eastAsia="仿宋" w:cs="仿宋"/>
                <w:spacing w:val="-5"/>
                <w:sz w:val="28"/>
                <w:szCs w:val="28"/>
              </w:rPr>
              <w:t>单位名称</w:t>
            </w:r>
          </w:p>
        </w:tc>
        <w:tc>
          <w:tcPr>
            <w:tcW w:w="1672" w:type="dxa"/>
            <w:tcBorders>
              <w:right w:val="nil"/>
            </w:tcBorders>
          </w:tcPr>
          <w:p>
            <w:pPr>
              <w:rPr>
                <w:rFonts w:ascii="Malgun Gothic" w:hAnsi="Arial" w:cs="Arial"/>
              </w:rPr>
            </w:pPr>
          </w:p>
        </w:tc>
        <w:tc>
          <w:tcPr>
            <w:tcW w:w="580" w:type="dxa"/>
            <w:tcBorders>
              <w:left w:val="nil"/>
            </w:tcBorders>
          </w:tcPr>
          <w:p>
            <w:pPr>
              <w:rPr>
                <w:rFonts w:ascii="Malgun Gothic" w:hAnsi="Arial" w:cs="Arial"/>
              </w:rPr>
            </w:pPr>
          </w:p>
        </w:tc>
        <w:tc>
          <w:tcPr>
            <w:tcW w:w="1650" w:type="dxa"/>
          </w:tcPr>
          <w:p>
            <w:pPr>
              <w:spacing w:before="179" w:line="184" w:lineRule="auto"/>
              <w:ind w:firstLine="414"/>
              <w:rPr>
                <w:rFonts w:ascii="仿宋" w:hAnsi="仿宋" w:eastAsia="仿宋" w:cs="仿宋"/>
                <w:sz w:val="28"/>
                <w:szCs w:val="28"/>
              </w:rPr>
            </w:pPr>
            <w:r>
              <w:rPr>
                <w:rFonts w:ascii="仿宋" w:hAnsi="仿宋" w:eastAsia="仿宋" w:cs="仿宋"/>
                <w:spacing w:val="-4"/>
                <w:sz w:val="28"/>
                <w:szCs w:val="28"/>
              </w:rPr>
              <w:t>联系人</w:t>
            </w:r>
          </w:p>
        </w:tc>
        <w:tc>
          <w:tcPr>
            <w:tcW w:w="2489" w:type="dxa"/>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00" w:type="dxa"/>
          </w:tcPr>
          <w:p>
            <w:pPr>
              <w:spacing w:before="175" w:line="184" w:lineRule="auto"/>
              <w:ind w:firstLine="647"/>
              <w:rPr>
                <w:rFonts w:ascii="仿宋" w:hAnsi="仿宋" w:eastAsia="仿宋" w:cs="仿宋"/>
                <w:sz w:val="28"/>
                <w:szCs w:val="28"/>
              </w:rPr>
            </w:pPr>
            <w:r>
              <w:rPr>
                <w:rFonts w:ascii="仿宋" w:hAnsi="仿宋" w:eastAsia="仿宋" w:cs="仿宋"/>
                <w:spacing w:val="-3"/>
                <w:sz w:val="28"/>
                <w:szCs w:val="28"/>
              </w:rPr>
              <w:t>联系电话</w:t>
            </w:r>
          </w:p>
        </w:tc>
        <w:tc>
          <w:tcPr>
            <w:tcW w:w="1672" w:type="dxa"/>
            <w:tcBorders>
              <w:right w:val="nil"/>
            </w:tcBorders>
          </w:tcPr>
          <w:p>
            <w:pPr>
              <w:rPr>
                <w:rFonts w:ascii="Malgun Gothic" w:hAnsi="Arial" w:cs="Arial"/>
              </w:rPr>
            </w:pPr>
          </w:p>
        </w:tc>
        <w:tc>
          <w:tcPr>
            <w:tcW w:w="580" w:type="dxa"/>
            <w:tcBorders>
              <w:left w:val="nil"/>
            </w:tcBorders>
          </w:tcPr>
          <w:p>
            <w:pPr>
              <w:rPr>
                <w:rFonts w:ascii="Malgun Gothic" w:hAnsi="Arial" w:cs="Arial"/>
              </w:rPr>
            </w:pPr>
          </w:p>
        </w:tc>
        <w:tc>
          <w:tcPr>
            <w:tcW w:w="1650" w:type="dxa"/>
          </w:tcPr>
          <w:p>
            <w:pPr>
              <w:spacing w:before="175" w:line="184" w:lineRule="auto"/>
              <w:ind w:firstLine="305"/>
              <w:rPr>
                <w:rFonts w:ascii="仿宋" w:hAnsi="仿宋" w:eastAsia="仿宋" w:cs="仿宋"/>
                <w:sz w:val="28"/>
                <w:szCs w:val="28"/>
              </w:rPr>
            </w:pPr>
            <w:r>
              <w:rPr>
                <w:rFonts w:ascii="仿宋" w:hAnsi="仿宋" w:eastAsia="仿宋" w:cs="仿宋"/>
                <w:spacing w:val="-11"/>
                <w:sz w:val="28"/>
                <w:szCs w:val="28"/>
              </w:rPr>
              <w:t>电子邮箱</w:t>
            </w:r>
          </w:p>
        </w:tc>
        <w:tc>
          <w:tcPr>
            <w:tcW w:w="2489" w:type="dxa"/>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2400" w:type="dxa"/>
          </w:tcPr>
          <w:p>
            <w:pPr>
              <w:spacing w:before="175" w:line="629" w:lineRule="exact"/>
              <w:ind w:firstLine="234"/>
              <w:rPr>
                <w:rFonts w:ascii="仿宋" w:hAnsi="仿宋" w:eastAsia="仿宋" w:cs="仿宋"/>
                <w:sz w:val="28"/>
                <w:szCs w:val="28"/>
              </w:rPr>
            </w:pPr>
            <w:r>
              <w:rPr>
                <w:rFonts w:ascii="仿宋" w:hAnsi="仿宋" w:eastAsia="仿宋" w:cs="仿宋"/>
                <w:spacing w:val="-3"/>
                <w:position w:val="26"/>
                <w:sz w:val="28"/>
                <w:szCs w:val="28"/>
              </w:rPr>
              <w:t>安全隐患网站或</w:t>
            </w:r>
          </w:p>
          <w:p>
            <w:pPr>
              <w:spacing w:line="204" w:lineRule="auto"/>
              <w:ind w:firstLine="360"/>
              <w:rPr>
                <w:rFonts w:ascii="仿宋" w:hAnsi="仿宋" w:eastAsia="仿宋" w:cs="仿宋"/>
                <w:sz w:val="28"/>
                <w:szCs w:val="28"/>
              </w:rPr>
            </w:pPr>
            <w:r>
              <w:rPr>
                <w:rFonts w:ascii="仿宋" w:hAnsi="仿宋" w:eastAsia="仿宋" w:cs="仿宋"/>
                <w:spacing w:val="-1"/>
                <w:sz w:val="28"/>
                <w:szCs w:val="28"/>
              </w:rPr>
              <w:t>信息系统名称</w:t>
            </w:r>
          </w:p>
        </w:tc>
        <w:tc>
          <w:tcPr>
            <w:tcW w:w="1672" w:type="dxa"/>
            <w:tcBorders>
              <w:right w:val="nil"/>
            </w:tcBorders>
          </w:tcPr>
          <w:p>
            <w:pPr>
              <w:rPr>
                <w:rFonts w:ascii="Malgun Gothic" w:hAnsi="Arial" w:cs="Arial"/>
              </w:rPr>
            </w:pPr>
          </w:p>
        </w:tc>
        <w:tc>
          <w:tcPr>
            <w:tcW w:w="4719" w:type="dxa"/>
            <w:gridSpan w:val="3"/>
            <w:tcBorders>
              <w:left w:val="nil"/>
            </w:tcBorders>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400" w:type="dxa"/>
          </w:tcPr>
          <w:p>
            <w:pPr>
              <w:spacing w:before="216" w:line="184" w:lineRule="auto"/>
              <w:ind w:firstLine="474"/>
              <w:rPr>
                <w:rFonts w:ascii="Times New Roman" w:hAnsi="Times New Roman" w:eastAsia="Times New Roman" w:cs="Times New Roman"/>
                <w:sz w:val="28"/>
                <w:szCs w:val="28"/>
              </w:rPr>
            </w:pPr>
            <w:r>
              <w:rPr>
                <w:rFonts w:ascii="仿宋" w:hAnsi="仿宋" w:eastAsia="仿宋" w:cs="仿宋"/>
                <w:spacing w:val="-2"/>
                <w:sz w:val="28"/>
                <w:szCs w:val="28"/>
              </w:rPr>
              <w:t>域名或</w:t>
            </w:r>
            <w:r>
              <w:rPr>
                <w:rFonts w:ascii="仿宋" w:hAnsi="仿宋" w:eastAsia="仿宋" w:cs="仿宋"/>
                <w:spacing w:val="-67"/>
                <w:sz w:val="28"/>
                <w:szCs w:val="28"/>
              </w:rPr>
              <w:t xml:space="preserve"> </w:t>
            </w:r>
            <w:r>
              <w:rPr>
                <w:rFonts w:ascii="Times New Roman" w:hAnsi="Times New Roman" w:eastAsia="Times New Roman" w:cs="Times New Roman"/>
                <w:spacing w:val="-2"/>
                <w:sz w:val="28"/>
                <w:szCs w:val="28"/>
              </w:rPr>
              <w:t>URL</w:t>
            </w:r>
          </w:p>
        </w:tc>
        <w:tc>
          <w:tcPr>
            <w:tcW w:w="1672" w:type="dxa"/>
            <w:tcBorders>
              <w:right w:val="nil"/>
            </w:tcBorders>
          </w:tcPr>
          <w:p>
            <w:pPr>
              <w:rPr>
                <w:rFonts w:ascii="Malgun Gothic" w:hAnsi="Arial" w:cs="Arial"/>
              </w:rPr>
            </w:pPr>
          </w:p>
        </w:tc>
        <w:tc>
          <w:tcPr>
            <w:tcW w:w="4719" w:type="dxa"/>
            <w:gridSpan w:val="3"/>
            <w:tcBorders>
              <w:left w:val="nil"/>
            </w:tcBorders>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2400" w:type="dxa"/>
          </w:tcPr>
          <w:p>
            <w:pPr>
              <w:spacing w:line="269" w:lineRule="auto"/>
              <w:rPr>
                <w:rFonts w:ascii="Malgun Gothic" w:hAnsi="Arial" w:cs="Arial"/>
              </w:rPr>
            </w:pPr>
          </w:p>
          <w:p>
            <w:pPr>
              <w:spacing w:before="91" w:line="629" w:lineRule="exact"/>
              <w:ind w:firstLine="654"/>
              <w:rPr>
                <w:rFonts w:ascii="仿宋" w:hAnsi="仿宋" w:eastAsia="仿宋" w:cs="仿宋"/>
                <w:sz w:val="28"/>
                <w:szCs w:val="28"/>
              </w:rPr>
            </w:pPr>
            <w:r>
              <w:rPr>
                <w:rFonts w:ascii="仿宋" w:hAnsi="仿宋" w:eastAsia="仿宋" w:cs="仿宋"/>
                <w:spacing w:val="-5"/>
                <w:position w:val="26"/>
                <w:sz w:val="28"/>
                <w:szCs w:val="28"/>
              </w:rPr>
              <w:t>安全隐患</w:t>
            </w:r>
          </w:p>
          <w:p>
            <w:pPr>
              <w:spacing w:line="204" w:lineRule="auto"/>
              <w:ind w:firstLine="652"/>
              <w:rPr>
                <w:rFonts w:ascii="仿宋" w:hAnsi="仿宋" w:eastAsia="仿宋" w:cs="仿宋"/>
                <w:sz w:val="28"/>
                <w:szCs w:val="28"/>
              </w:rPr>
            </w:pPr>
            <w:r>
              <w:rPr>
                <w:rFonts w:ascii="仿宋" w:hAnsi="仿宋" w:eastAsia="仿宋" w:cs="仿宋"/>
                <w:spacing w:val="-4"/>
                <w:sz w:val="28"/>
                <w:szCs w:val="28"/>
              </w:rPr>
              <w:t>整改情况</w:t>
            </w:r>
          </w:p>
        </w:tc>
        <w:tc>
          <w:tcPr>
            <w:tcW w:w="1672" w:type="dxa"/>
            <w:tcBorders>
              <w:right w:val="nil"/>
            </w:tcBorders>
          </w:tcPr>
          <w:p>
            <w:pPr>
              <w:rPr>
                <w:rFonts w:ascii="Malgun Gothic" w:hAnsi="Arial" w:cs="Arial"/>
              </w:rPr>
            </w:pPr>
          </w:p>
        </w:tc>
        <w:tc>
          <w:tcPr>
            <w:tcW w:w="4719" w:type="dxa"/>
            <w:gridSpan w:val="3"/>
            <w:tcBorders>
              <w:left w:val="nil"/>
            </w:tcBorders>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2400" w:type="dxa"/>
          </w:tcPr>
          <w:p>
            <w:pPr>
              <w:spacing w:line="245" w:lineRule="auto"/>
              <w:rPr>
                <w:rFonts w:ascii="Malgun Gothic" w:hAnsi="Arial" w:cs="Arial"/>
              </w:rPr>
            </w:pPr>
          </w:p>
          <w:p>
            <w:pPr>
              <w:spacing w:before="91" w:line="184" w:lineRule="auto"/>
              <w:ind w:firstLine="374"/>
              <w:rPr>
                <w:rFonts w:ascii="仿宋" w:hAnsi="仿宋" w:eastAsia="仿宋" w:cs="仿宋"/>
                <w:sz w:val="28"/>
                <w:szCs w:val="28"/>
              </w:rPr>
            </w:pPr>
            <w:r>
              <w:rPr>
                <w:rFonts w:ascii="仿宋" w:hAnsi="仿宋" w:eastAsia="仿宋" w:cs="仿宋"/>
                <w:spacing w:val="-3"/>
                <w:sz w:val="28"/>
                <w:szCs w:val="28"/>
              </w:rPr>
              <w:t>今后防范措施</w:t>
            </w:r>
          </w:p>
        </w:tc>
        <w:tc>
          <w:tcPr>
            <w:tcW w:w="1672" w:type="dxa"/>
            <w:tcBorders>
              <w:right w:val="nil"/>
            </w:tcBorders>
          </w:tcPr>
          <w:p>
            <w:pPr>
              <w:rPr>
                <w:rFonts w:ascii="Malgun Gothic" w:hAnsi="Arial" w:cs="Arial"/>
              </w:rPr>
            </w:pPr>
          </w:p>
        </w:tc>
        <w:tc>
          <w:tcPr>
            <w:tcW w:w="4719" w:type="dxa"/>
            <w:gridSpan w:val="3"/>
            <w:tcBorders>
              <w:left w:val="nil"/>
            </w:tcBorders>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4072" w:type="dxa"/>
            <w:gridSpan w:val="2"/>
            <w:tcBorders>
              <w:bottom w:val="nil"/>
              <w:right w:val="nil"/>
            </w:tcBorders>
          </w:tcPr>
          <w:p>
            <w:pPr>
              <w:spacing w:before="179" w:line="184" w:lineRule="auto"/>
              <w:ind w:firstLine="149"/>
              <w:rPr>
                <w:rFonts w:ascii="仿宋" w:hAnsi="仿宋" w:eastAsia="仿宋" w:cs="仿宋"/>
                <w:sz w:val="28"/>
                <w:szCs w:val="28"/>
              </w:rPr>
            </w:pPr>
            <w:r>
              <w:rPr>
                <w:rFonts w:ascii="仿宋" w:hAnsi="仿宋" w:eastAsia="仿宋" w:cs="仿宋"/>
                <w:spacing w:val="-4"/>
                <w:sz w:val="28"/>
                <w:szCs w:val="28"/>
              </w:rPr>
              <w:t>网络安全分管领导签字：</w:t>
            </w:r>
          </w:p>
        </w:tc>
        <w:tc>
          <w:tcPr>
            <w:tcW w:w="4719" w:type="dxa"/>
            <w:gridSpan w:val="3"/>
            <w:tcBorders>
              <w:left w:val="nil"/>
              <w:bottom w:val="nil"/>
            </w:tcBorders>
          </w:tcPr>
          <w:p>
            <w:pPr>
              <w:rPr>
                <w:rFonts w:ascii="Malgun Gothic" w:hAnsi="Arial"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791" w:type="dxa"/>
            <w:gridSpan w:val="5"/>
            <w:tcBorders>
              <w:top w:val="nil"/>
            </w:tcBorders>
          </w:tcPr>
          <w:p>
            <w:pPr>
              <w:spacing w:line="262" w:lineRule="auto"/>
              <w:rPr>
                <w:rFonts w:ascii="Malgun Gothic" w:hAnsi="Arial" w:cs="Arial"/>
              </w:rPr>
            </w:pPr>
          </w:p>
          <w:p>
            <w:pPr>
              <w:spacing w:before="92" w:line="184" w:lineRule="auto"/>
              <w:ind w:firstLine="3567"/>
              <w:rPr>
                <w:rFonts w:ascii="仿宋" w:hAnsi="仿宋" w:eastAsia="仿宋" w:cs="仿宋"/>
                <w:sz w:val="28"/>
                <w:szCs w:val="28"/>
              </w:rPr>
            </w:pPr>
            <w:r>
              <w:rPr>
                <w:rFonts w:ascii="仿宋" w:hAnsi="仿宋" w:eastAsia="仿宋" w:cs="仿宋"/>
                <w:sz w:val="28"/>
                <w:szCs w:val="28"/>
              </w:rPr>
              <w:t>年</w:t>
            </w:r>
            <w:r>
              <w:rPr>
                <w:rFonts w:hint="eastAsia" w:ascii="仿宋" w:hAnsi="仿宋" w:eastAsia="仿宋" w:cs="仿宋"/>
                <w:sz w:val="28"/>
                <w:szCs w:val="28"/>
                <w:lang w:val="en-US" w:eastAsia="zh-CN"/>
              </w:rPr>
              <w:t xml:space="preserve">   </w:t>
            </w:r>
            <w:r>
              <w:rPr>
                <w:rFonts w:ascii="仿宋" w:hAnsi="仿宋" w:eastAsia="仿宋" w:cs="仿宋"/>
                <w:spacing w:val="-11"/>
                <w:sz w:val="28"/>
                <w:szCs w:val="28"/>
              </w:rPr>
              <w:t>月</w:t>
            </w:r>
            <w:r>
              <w:rPr>
                <w:rFonts w:hint="eastAsia" w:ascii="仿宋" w:hAnsi="仿宋" w:eastAsia="仿宋" w:cs="仿宋"/>
                <w:spacing w:val="15"/>
                <w:sz w:val="28"/>
                <w:szCs w:val="28"/>
                <w:lang w:val="en-US" w:eastAsia="zh-CN"/>
              </w:rPr>
              <w:t xml:space="preserve">   </w:t>
            </w:r>
            <w:r>
              <w:rPr>
                <w:rFonts w:ascii="仿宋" w:hAnsi="仿宋" w:eastAsia="仿宋" w:cs="仿宋"/>
                <w:spacing w:val="-11"/>
                <w:sz w:val="28"/>
                <w:szCs w:val="28"/>
              </w:rPr>
              <w:t>日（单位盖章）</w:t>
            </w:r>
          </w:p>
        </w:tc>
      </w:tr>
    </w:tbl>
    <w:p>
      <w:pPr>
        <w:autoSpaceDE w:val="0"/>
        <w:autoSpaceDN w:val="0"/>
        <w:spacing w:line="360" w:lineRule="auto"/>
        <w:rPr>
          <w:rFonts w:ascii="仿宋" w:hAnsi="仿宋" w:eastAsia="仿宋"/>
          <w:sz w:val="32"/>
          <w:szCs w:val="32"/>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65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68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330"/>
      <w:rPr>
        <w:rFonts w:ascii="Malgun Gothic" w:hAnsi="Malgun Gothic" w:eastAsia="Malgun Gothic" w:cs="Malgun Gothic"/>
        <w:sz w:val="18"/>
        <w:szCs w:val="18"/>
      </w:rPr>
    </w:pPr>
    <w:r>
      <w:rPr>
        <w:rFonts w:ascii="Malgun Gothic" w:hAnsi="Malgun Gothic" w:eastAsia="Malgun Gothic" w:cs="Malgun Gothic"/>
        <w:spacing w:val="-3"/>
        <w:position w:val="-3"/>
        <w:sz w:val="18"/>
        <w:szCs w:val="18"/>
      </w:rPr>
      <w:t>82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r>
      <w:drawing>
        <wp:anchor distT="0" distB="0" distL="0" distR="0" simplePos="0" relativeHeight="251659264" behindDoc="0" locked="0" layoutInCell="0" allowOverlap="1">
          <wp:simplePos x="0" y="0"/>
          <wp:positionH relativeFrom="page">
            <wp:posOffset>972185</wp:posOffset>
          </wp:positionH>
          <wp:positionV relativeFrom="page">
            <wp:posOffset>793115</wp:posOffset>
          </wp:positionV>
          <wp:extent cx="5615940" cy="6350"/>
          <wp:effectExtent l="0" t="0" r="0" b="0"/>
          <wp:wrapNone/>
          <wp:docPr id="2" name="IM 73"/>
          <wp:cNvGraphicFramePr/>
          <a:graphic xmlns:a="http://schemas.openxmlformats.org/drawingml/2006/main">
            <a:graphicData uri="http://schemas.openxmlformats.org/drawingml/2006/picture">
              <pic:pic xmlns:pic="http://schemas.openxmlformats.org/drawingml/2006/picture">
                <pic:nvPicPr>
                  <pic:cNvPr id="2" name="IM 73"/>
                  <pic:cNvPicPr/>
                </pic:nvPicPr>
                <pic:blipFill>
                  <a:blip r:embed="rId1"/>
                  <a:stretch>
                    <a:fillRect/>
                  </a:stretch>
                </pic:blipFill>
                <pic:spPr>
                  <a:xfrm>
                    <a:off x="0" y="0"/>
                    <a:ext cx="5615940" cy="6350"/>
                  </a:xfrm>
                  <a:prstGeom prst="rect">
                    <a:avLst/>
                  </a:prstGeom>
                </pic:spPr>
              </pic:pic>
            </a:graphicData>
          </a:graphic>
        </wp:anchor>
      </w:drawing>
    </w:r>
    <w:r>
      <w:rPr>
        <w:rFonts w:ascii="仿宋" w:hAnsi="仿宋" w:eastAsia="仿宋" w:cs="仿宋"/>
        <w:spacing w:val="-3"/>
        <w:sz w:val="19"/>
        <w:szCs w:val="19"/>
      </w:rPr>
      <w:t>山东科技大学网络安全相关制度汇编</w:t>
    </w:r>
    <w:r>
      <w:rPr>
        <w:rFonts w:ascii="仿宋" w:hAnsi="仿宋" w:eastAsia="仿宋" w:cs="仿宋"/>
        <w:spacing w:val="1"/>
        <w:sz w:val="19"/>
        <w:szCs w:val="19"/>
      </w:rPr>
      <w:t xml:space="preserve">                                         </w:t>
    </w:r>
    <w:r>
      <w:rPr>
        <w:rFonts w:ascii="仿宋" w:hAnsi="仿宋" w:eastAsia="仿宋" w:cs="仿宋"/>
        <w:spacing w:val="-3"/>
        <w:sz w:val="19"/>
        <w:szCs w:val="19"/>
      </w:rPr>
      <w:t>网络安全漏洞整改流程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
      <w:rPr>
        <w:rFonts w:ascii="仿宋" w:hAnsi="仿宋" w:eastAsia="仿宋" w:cs="仿宋"/>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zOWRhNmEyMWMyZDVhZjBjYjY5ZjAxMzViNDE4MTkifQ=="/>
  </w:docVars>
  <w:rsids>
    <w:rsidRoot w:val="00D525E3"/>
    <w:rsid w:val="000174E5"/>
    <w:rsid w:val="000450A0"/>
    <w:rsid w:val="00090C47"/>
    <w:rsid w:val="000914D2"/>
    <w:rsid w:val="000B3C12"/>
    <w:rsid w:val="000C47E3"/>
    <w:rsid w:val="000D5D7A"/>
    <w:rsid w:val="00133ADE"/>
    <w:rsid w:val="00137A09"/>
    <w:rsid w:val="00170FCB"/>
    <w:rsid w:val="0019404A"/>
    <w:rsid w:val="00197642"/>
    <w:rsid w:val="001A17C3"/>
    <w:rsid w:val="001B0057"/>
    <w:rsid w:val="001B21D5"/>
    <w:rsid w:val="001B44BE"/>
    <w:rsid w:val="001B45F7"/>
    <w:rsid w:val="001E7181"/>
    <w:rsid w:val="001F4ED4"/>
    <w:rsid w:val="002270C5"/>
    <w:rsid w:val="0025143C"/>
    <w:rsid w:val="00255EB5"/>
    <w:rsid w:val="002769A2"/>
    <w:rsid w:val="0031446D"/>
    <w:rsid w:val="00327277"/>
    <w:rsid w:val="0035075F"/>
    <w:rsid w:val="0038764D"/>
    <w:rsid w:val="003A1CE5"/>
    <w:rsid w:val="003F0654"/>
    <w:rsid w:val="0040225F"/>
    <w:rsid w:val="004053AC"/>
    <w:rsid w:val="004270D1"/>
    <w:rsid w:val="00435236"/>
    <w:rsid w:val="00450B50"/>
    <w:rsid w:val="00481FF6"/>
    <w:rsid w:val="004831C8"/>
    <w:rsid w:val="004C6865"/>
    <w:rsid w:val="0051164C"/>
    <w:rsid w:val="00521094"/>
    <w:rsid w:val="005256E9"/>
    <w:rsid w:val="00562328"/>
    <w:rsid w:val="00586FAF"/>
    <w:rsid w:val="00595DA3"/>
    <w:rsid w:val="005D0F68"/>
    <w:rsid w:val="005D1912"/>
    <w:rsid w:val="005F4927"/>
    <w:rsid w:val="006353AA"/>
    <w:rsid w:val="00636DFE"/>
    <w:rsid w:val="006533E5"/>
    <w:rsid w:val="006551FB"/>
    <w:rsid w:val="00696641"/>
    <w:rsid w:val="006A07C0"/>
    <w:rsid w:val="006A1D06"/>
    <w:rsid w:val="006C1B4A"/>
    <w:rsid w:val="006C5B3A"/>
    <w:rsid w:val="007007F8"/>
    <w:rsid w:val="00740E86"/>
    <w:rsid w:val="00773218"/>
    <w:rsid w:val="00775DCD"/>
    <w:rsid w:val="00775E02"/>
    <w:rsid w:val="007864C5"/>
    <w:rsid w:val="0078654D"/>
    <w:rsid w:val="0079709A"/>
    <w:rsid w:val="007B33A2"/>
    <w:rsid w:val="007C35D7"/>
    <w:rsid w:val="007C5B0E"/>
    <w:rsid w:val="007E05E1"/>
    <w:rsid w:val="008037FE"/>
    <w:rsid w:val="00820F30"/>
    <w:rsid w:val="00823C42"/>
    <w:rsid w:val="008674AE"/>
    <w:rsid w:val="00871025"/>
    <w:rsid w:val="008B6BFE"/>
    <w:rsid w:val="008E5410"/>
    <w:rsid w:val="008F66F7"/>
    <w:rsid w:val="00904C0F"/>
    <w:rsid w:val="00923FB3"/>
    <w:rsid w:val="0092756C"/>
    <w:rsid w:val="00934042"/>
    <w:rsid w:val="009346D7"/>
    <w:rsid w:val="00954202"/>
    <w:rsid w:val="00954C55"/>
    <w:rsid w:val="009E6444"/>
    <w:rsid w:val="009E7A76"/>
    <w:rsid w:val="00A2167D"/>
    <w:rsid w:val="00A31214"/>
    <w:rsid w:val="00A948D5"/>
    <w:rsid w:val="00AB511A"/>
    <w:rsid w:val="00AE4BD4"/>
    <w:rsid w:val="00B051A7"/>
    <w:rsid w:val="00B15930"/>
    <w:rsid w:val="00B5498C"/>
    <w:rsid w:val="00B77494"/>
    <w:rsid w:val="00B81112"/>
    <w:rsid w:val="00BA5458"/>
    <w:rsid w:val="00BF24E5"/>
    <w:rsid w:val="00C05607"/>
    <w:rsid w:val="00C20331"/>
    <w:rsid w:val="00C2464F"/>
    <w:rsid w:val="00C3597E"/>
    <w:rsid w:val="00C35E7F"/>
    <w:rsid w:val="00C85A61"/>
    <w:rsid w:val="00CA7076"/>
    <w:rsid w:val="00CF0168"/>
    <w:rsid w:val="00D525E3"/>
    <w:rsid w:val="00D95434"/>
    <w:rsid w:val="00DB5A92"/>
    <w:rsid w:val="00DD58DC"/>
    <w:rsid w:val="00DF098B"/>
    <w:rsid w:val="00DF567E"/>
    <w:rsid w:val="00E054DB"/>
    <w:rsid w:val="00E35DA3"/>
    <w:rsid w:val="00E40696"/>
    <w:rsid w:val="00E87DF4"/>
    <w:rsid w:val="00E96EAF"/>
    <w:rsid w:val="00ED315E"/>
    <w:rsid w:val="00ED7EA2"/>
    <w:rsid w:val="00F00A04"/>
    <w:rsid w:val="00F132C3"/>
    <w:rsid w:val="00F22E6F"/>
    <w:rsid w:val="00FC4CBF"/>
    <w:rsid w:val="06780996"/>
    <w:rsid w:val="08B228ED"/>
    <w:rsid w:val="21BF0821"/>
    <w:rsid w:val="269C0F20"/>
    <w:rsid w:val="28FD4769"/>
    <w:rsid w:val="307A1F20"/>
    <w:rsid w:val="307C0DF1"/>
    <w:rsid w:val="38D92F1E"/>
    <w:rsid w:val="39A83051"/>
    <w:rsid w:val="431E65C1"/>
    <w:rsid w:val="46895F9E"/>
    <w:rsid w:val="49C9593F"/>
    <w:rsid w:val="49EB7582"/>
    <w:rsid w:val="4B62206D"/>
    <w:rsid w:val="52BB4769"/>
    <w:rsid w:val="55430B6F"/>
    <w:rsid w:val="58B931AA"/>
    <w:rsid w:val="630C1FED"/>
    <w:rsid w:val="68A4194D"/>
    <w:rsid w:val="6BC65642"/>
    <w:rsid w:val="6BC83458"/>
    <w:rsid w:val="6C5258DF"/>
    <w:rsid w:val="70E61F32"/>
    <w:rsid w:val="7265753B"/>
    <w:rsid w:val="77F7108E"/>
    <w:rsid w:val="798474FC"/>
    <w:rsid w:val="7F1C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toc 5"/>
    <w:basedOn w:val="1"/>
    <w:next w:val="1"/>
    <w:unhideWhenUsed/>
    <w:qFormat/>
    <w:uiPriority w:val="39"/>
    <w:pPr>
      <w:ind w:left="1680" w:leftChars="800"/>
    </w:pPr>
  </w:style>
  <w:style w:type="paragraph" w:styleId="5">
    <w:name w:val="toc 3"/>
    <w:basedOn w:val="1"/>
    <w:next w:val="1"/>
    <w:unhideWhenUsed/>
    <w:qFormat/>
    <w:uiPriority w:val="39"/>
    <w:pPr>
      <w:ind w:left="840" w:leftChars="400"/>
    </w:pPr>
  </w:style>
  <w:style w:type="paragraph" w:styleId="6">
    <w:name w:val="toc 8"/>
    <w:basedOn w:val="1"/>
    <w:next w:val="1"/>
    <w:unhideWhenUsed/>
    <w:qFormat/>
    <w:uiPriority w:val="39"/>
    <w:pPr>
      <w:ind w:left="2940" w:leftChars="140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4"/>
    <w:basedOn w:val="1"/>
    <w:next w:val="1"/>
    <w:unhideWhenUsed/>
    <w:uiPriority w:val="39"/>
    <w:pPr>
      <w:ind w:left="1260" w:leftChars="600"/>
    </w:pPr>
  </w:style>
  <w:style w:type="paragraph" w:styleId="11">
    <w:name w:val="toc 6"/>
    <w:basedOn w:val="1"/>
    <w:next w:val="1"/>
    <w:unhideWhenUsed/>
    <w:qFormat/>
    <w:uiPriority w:val="39"/>
    <w:pPr>
      <w:ind w:left="2100" w:leftChars="1000"/>
    </w:pPr>
  </w:style>
  <w:style w:type="paragraph" w:styleId="12">
    <w:name w:val="toc 2"/>
    <w:basedOn w:val="1"/>
    <w:next w:val="1"/>
    <w:unhideWhenUsed/>
    <w:uiPriority w:val="39"/>
    <w:pPr>
      <w:tabs>
        <w:tab w:val="right" w:leader="dot" w:pos="8835"/>
      </w:tabs>
      <w:spacing w:line="360" w:lineRule="auto"/>
      <w:ind w:left="420" w:leftChars="200"/>
    </w:pPr>
  </w:style>
  <w:style w:type="paragraph" w:styleId="13">
    <w:name w:val="toc 9"/>
    <w:basedOn w:val="1"/>
    <w:next w:val="1"/>
    <w:unhideWhenUsed/>
    <w:qFormat/>
    <w:uiPriority w:val="39"/>
    <w:pPr>
      <w:ind w:left="3360" w:leftChars="1600"/>
    </w:p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table" w:customStyle="1" w:styleId="17">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character" w:customStyle="1" w:styleId="20">
    <w:name w:val="标题 1 字符"/>
    <w:basedOn w:val="15"/>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FFC5-EF77-4193-B92C-CDAD3D643862}">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33641</Words>
  <Characters>34297</Characters>
  <Lines>312</Lines>
  <Paragraphs>87</Paragraphs>
  <TotalTime>170</TotalTime>
  <ScaleCrop>false</ScaleCrop>
  <LinksUpToDate>false</LinksUpToDate>
  <CharactersWithSpaces>36207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2022-03-19T00:51:00Z</dcterms:created>
  <dc:creator>zhen</dc:creator>
  <cp:lastModifiedBy>hz00</cp:lastModifiedBy>
  <dcterms:modified xsi:type="dcterms:W3CDTF">2022-07-13T08:42:51Z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22ADE5B1F3E947E48F81059114C13A9F</vt:lpwstr>
  </property>
</Properties>
</file>